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72D" w:rsidRPr="00F36285" w:rsidRDefault="0064572D" w:rsidP="0064572D">
      <w:pPr>
        <w:spacing w:after="0"/>
        <w:jc w:val="center"/>
        <w:rPr>
          <w:rFonts w:ascii="Times New Roman" w:eastAsia="Batang" w:hAnsi="Times New Roman" w:cs="Times New Roman"/>
          <w:b/>
        </w:rPr>
      </w:pPr>
      <w:r w:rsidRPr="00F36285">
        <w:rPr>
          <w:rFonts w:ascii="Times New Roman" w:eastAsia="Batang" w:hAnsi="Times New Roman" w:cs="Times New Roman"/>
          <w:b/>
        </w:rPr>
        <w:t>ЧЕЧЕНСКАЯ РЕСПУБЛИКА</w:t>
      </w:r>
    </w:p>
    <w:p w:rsidR="0064572D" w:rsidRPr="00F36285" w:rsidRDefault="0064572D" w:rsidP="0064572D">
      <w:pPr>
        <w:spacing w:after="0"/>
        <w:jc w:val="center"/>
        <w:rPr>
          <w:rFonts w:ascii="Times New Roman" w:hAnsi="Times New Roman" w:cs="Times New Roman"/>
          <w:b/>
        </w:rPr>
      </w:pPr>
      <w:r w:rsidRPr="00F36285">
        <w:rPr>
          <w:rFonts w:ascii="Times New Roman" w:hAnsi="Times New Roman" w:cs="Times New Roman"/>
          <w:b/>
        </w:rPr>
        <w:t xml:space="preserve">МБОУ « ОЙСХАРСКАЯ </w:t>
      </w:r>
      <w:r w:rsidRPr="00F36285">
        <w:rPr>
          <w:rFonts w:ascii="Times New Roman" w:hAnsi="Times New Roman" w:cs="Times New Roman"/>
          <w:b/>
          <w:lang w:val="en-US"/>
        </w:rPr>
        <w:t>C</w:t>
      </w:r>
      <w:r w:rsidRPr="00F36285">
        <w:rPr>
          <w:rFonts w:ascii="Times New Roman" w:hAnsi="Times New Roman" w:cs="Times New Roman"/>
          <w:b/>
        </w:rPr>
        <w:t>Ш №2 »</w:t>
      </w:r>
    </w:p>
    <w:p w:rsidR="0064572D" w:rsidRDefault="0064572D" w:rsidP="0064572D">
      <w:pPr>
        <w:spacing w:after="0"/>
        <w:jc w:val="center"/>
        <w:rPr>
          <w:rFonts w:ascii="Times New Roman" w:hAnsi="Times New Roman" w:cs="Times New Roman"/>
          <w:b/>
        </w:rPr>
      </w:pPr>
      <w:r w:rsidRPr="00F36285">
        <w:rPr>
          <w:rFonts w:ascii="Times New Roman" w:hAnsi="Times New Roman" w:cs="Times New Roman"/>
          <w:b/>
        </w:rPr>
        <w:t>ГУДЕРМЕССКОГО МУНИЦИПАЛЬНОГО РАЙОНА</w:t>
      </w:r>
    </w:p>
    <w:p w:rsidR="0064572D" w:rsidRDefault="0064572D" w:rsidP="0064572D">
      <w:pPr>
        <w:pStyle w:val="a3"/>
        <w:jc w:val="center"/>
        <w:rPr>
          <w:rFonts w:ascii="Times New Roman" w:hAnsi="Times New Roman" w:cs="Times New Roman"/>
          <w:b/>
          <w:sz w:val="24"/>
          <w:szCs w:val="24"/>
        </w:rPr>
      </w:pPr>
    </w:p>
    <w:p w:rsidR="0064572D" w:rsidRPr="00DA1B53" w:rsidRDefault="0064572D" w:rsidP="0064572D">
      <w:pPr>
        <w:pStyle w:val="a3"/>
        <w:jc w:val="center"/>
        <w:rPr>
          <w:rFonts w:ascii="Times New Roman" w:hAnsi="Times New Roman" w:cs="Times New Roman"/>
          <w:b/>
          <w:sz w:val="28"/>
          <w:szCs w:val="28"/>
        </w:rPr>
      </w:pPr>
      <w:r>
        <w:rPr>
          <w:rFonts w:ascii="Times New Roman" w:hAnsi="Times New Roman" w:cs="Times New Roman"/>
          <w:b/>
          <w:sz w:val="28"/>
          <w:szCs w:val="28"/>
        </w:rPr>
        <w:t>Протокол №3</w:t>
      </w:r>
    </w:p>
    <w:p w:rsidR="0064572D" w:rsidRPr="00DA1B53" w:rsidRDefault="0064572D" w:rsidP="00C64743">
      <w:pPr>
        <w:pStyle w:val="a3"/>
        <w:rPr>
          <w:rFonts w:ascii="Times New Roman" w:hAnsi="Times New Roman" w:cs="Times New Roman"/>
          <w:b/>
          <w:sz w:val="28"/>
          <w:szCs w:val="28"/>
        </w:rPr>
      </w:pPr>
      <w:r w:rsidRPr="00DA1B53">
        <w:rPr>
          <w:rFonts w:ascii="Times New Roman" w:hAnsi="Times New Roman" w:cs="Times New Roman"/>
          <w:b/>
          <w:sz w:val="28"/>
          <w:szCs w:val="28"/>
        </w:rPr>
        <w:t>заседания МО учителей русского языка и литературы</w:t>
      </w:r>
      <w:r w:rsidR="00C64743">
        <w:rPr>
          <w:rFonts w:ascii="Times New Roman" w:hAnsi="Times New Roman" w:cs="Times New Roman"/>
          <w:b/>
          <w:sz w:val="28"/>
          <w:szCs w:val="28"/>
        </w:rPr>
        <w:t xml:space="preserve">, английского языка </w:t>
      </w:r>
      <w:r>
        <w:rPr>
          <w:rFonts w:ascii="Times New Roman" w:hAnsi="Times New Roman" w:cs="Times New Roman"/>
          <w:b/>
          <w:sz w:val="28"/>
          <w:szCs w:val="28"/>
        </w:rPr>
        <w:t>29.12</w:t>
      </w:r>
      <w:r w:rsidRPr="00DA1B53">
        <w:rPr>
          <w:rFonts w:ascii="Times New Roman" w:hAnsi="Times New Roman" w:cs="Times New Roman"/>
          <w:b/>
          <w:sz w:val="28"/>
          <w:szCs w:val="28"/>
        </w:rPr>
        <w:t>.2017 г.</w:t>
      </w:r>
    </w:p>
    <w:p w:rsidR="0064572D" w:rsidRPr="00DA1B53" w:rsidRDefault="0064572D" w:rsidP="0064572D">
      <w:pPr>
        <w:pStyle w:val="a3"/>
        <w:rPr>
          <w:rFonts w:ascii="Times New Roman" w:hAnsi="Times New Roman" w:cs="Times New Roman"/>
          <w:sz w:val="28"/>
          <w:szCs w:val="28"/>
        </w:rPr>
      </w:pPr>
      <w:r w:rsidRPr="00DA1B53">
        <w:rPr>
          <w:rFonts w:ascii="Times New Roman" w:hAnsi="Times New Roman" w:cs="Times New Roman"/>
          <w:sz w:val="28"/>
          <w:szCs w:val="28"/>
        </w:rPr>
        <w:t>Присутствовали: члены МО.</w:t>
      </w:r>
    </w:p>
    <w:p w:rsidR="0064572D" w:rsidRPr="00DA1B53" w:rsidRDefault="0064572D" w:rsidP="0064572D">
      <w:pPr>
        <w:pStyle w:val="a3"/>
        <w:jc w:val="center"/>
        <w:rPr>
          <w:rFonts w:ascii="Times New Roman" w:hAnsi="Times New Roman" w:cs="Times New Roman"/>
          <w:b/>
          <w:sz w:val="28"/>
          <w:szCs w:val="28"/>
          <w:shd w:val="clear" w:color="auto" w:fill="E7EDF7"/>
          <w:lang w:eastAsia="ru-RU"/>
        </w:rPr>
      </w:pPr>
    </w:p>
    <w:p w:rsidR="0064572D" w:rsidRPr="00DA1B53" w:rsidRDefault="0064572D" w:rsidP="0064572D">
      <w:pPr>
        <w:pStyle w:val="a3"/>
        <w:rPr>
          <w:rFonts w:ascii="Times New Roman" w:hAnsi="Times New Roman" w:cs="Times New Roman"/>
          <w:b/>
          <w:sz w:val="28"/>
          <w:szCs w:val="28"/>
        </w:rPr>
      </w:pPr>
      <w:r w:rsidRPr="00DA1B53">
        <w:rPr>
          <w:rFonts w:ascii="Times New Roman" w:hAnsi="Times New Roman" w:cs="Times New Roman"/>
          <w:b/>
          <w:sz w:val="28"/>
          <w:szCs w:val="28"/>
        </w:rPr>
        <w:t>Тема</w:t>
      </w:r>
      <w:r>
        <w:rPr>
          <w:rFonts w:ascii="Times New Roman" w:hAnsi="Times New Roman" w:cs="Times New Roman"/>
          <w:b/>
          <w:sz w:val="28"/>
          <w:szCs w:val="28"/>
        </w:rPr>
        <w:t xml:space="preserve">:  </w:t>
      </w:r>
      <w:r w:rsidRPr="0064572D">
        <w:rPr>
          <w:rFonts w:ascii="Times New Roman" w:hAnsi="Times New Roman" w:cs="Times New Roman"/>
          <w:b/>
          <w:sz w:val="28"/>
          <w:szCs w:val="28"/>
        </w:rPr>
        <w:t>«</w:t>
      </w:r>
      <w:proofErr w:type="spellStart"/>
      <w:r w:rsidRPr="0064572D">
        <w:rPr>
          <w:rFonts w:ascii="Times New Roman" w:hAnsi="Times New Roman" w:cs="Times New Roman"/>
          <w:b/>
          <w:sz w:val="28"/>
          <w:szCs w:val="28"/>
        </w:rPr>
        <w:t>Компетентностный</w:t>
      </w:r>
      <w:proofErr w:type="spellEnd"/>
      <w:r w:rsidRPr="0064572D">
        <w:rPr>
          <w:rFonts w:ascii="Times New Roman" w:hAnsi="Times New Roman" w:cs="Times New Roman"/>
          <w:b/>
          <w:sz w:val="28"/>
          <w:szCs w:val="28"/>
        </w:rPr>
        <w:t xml:space="preserve"> подход как необходимое условие реализации ФГОС».</w:t>
      </w:r>
    </w:p>
    <w:p w:rsidR="0064572D" w:rsidRPr="00DA1B53" w:rsidRDefault="0064572D" w:rsidP="0064572D">
      <w:pPr>
        <w:pStyle w:val="a3"/>
        <w:jc w:val="center"/>
        <w:rPr>
          <w:rFonts w:ascii="Times New Roman" w:hAnsi="Times New Roman" w:cs="Times New Roman"/>
          <w:sz w:val="28"/>
          <w:szCs w:val="28"/>
        </w:rPr>
      </w:pPr>
    </w:p>
    <w:p w:rsidR="0064572D" w:rsidRPr="00DA1B53" w:rsidRDefault="0064572D" w:rsidP="0064572D">
      <w:pPr>
        <w:pStyle w:val="a3"/>
        <w:jc w:val="center"/>
        <w:rPr>
          <w:rFonts w:ascii="Times New Roman" w:hAnsi="Times New Roman" w:cs="Times New Roman"/>
          <w:b/>
          <w:sz w:val="28"/>
          <w:szCs w:val="28"/>
        </w:rPr>
      </w:pPr>
      <w:r w:rsidRPr="00DA1B53">
        <w:rPr>
          <w:rFonts w:ascii="Times New Roman" w:hAnsi="Times New Roman" w:cs="Times New Roman"/>
          <w:b/>
          <w:sz w:val="28"/>
          <w:szCs w:val="28"/>
        </w:rPr>
        <w:t>Повестка заседания</w:t>
      </w:r>
    </w:p>
    <w:p w:rsidR="0064572D" w:rsidRPr="00DA1B53" w:rsidRDefault="0064572D" w:rsidP="0064572D">
      <w:pPr>
        <w:pStyle w:val="a3"/>
        <w:rPr>
          <w:rFonts w:ascii="Times New Roman" w:hAnsi="Times New Roman" w:cs="Times New Roman"/>
          <w:b/>
          <w:sz w:val="28"/>
          <w:szCs w:val="28"/>
        </w:rPr>
      </w:pPr>
    </w:p>
    <w:p w:rsidR="0064572D" w:rsidRPr="00DA1B53" w:rsidRDefault="0064572D" w:rsidP="0064572D">
      <w:pPr>
        <w:pStyle w:val="a3"/>
        <w:rPr>
          <w:rFonts w:ascii="Times New Roman" w:eastAsia="Times New Roman" w:hAnsi="Times New Roman" w:cs="Times New Roman"/>
          <w:sz w:val="28"/>
          <w:szCs w:val="28"/>
        </w:rPr>
      </w:pPr>
      <w:r>
        <w:rPr>
          <w:rFonts w:ascii="Times New Roman" w:hAnsi="Times New Roman" w:cs="Times New Roman"/>
          <w:sz w:val="28"/>
          <w:szCs w:val="28"/>
        </w:rPr>
        <w:t>1.</w:t>
      </w:r>
      <w:r w:rsidRPr="005E079C">
        <w:rPr>
          <w:rFonts w:ascii="Times New Roman" w:eastAsia="Times New Roman" w:hAnsi="Times New Roman" w:cs="Times New Roman"/>
          <w:sz w:val="28"/>
          <w:szCs w:val="28"/>
        </w:rPr>
        <w:t>Выполнение решений предыдущего заседания.</w:t>
      </w:r>
    </w:p>
    <w:p w:rsidR="00C64743" w:rsidRPr="0064572D" w:rsidRDefault="0064572D" w:rsidP="0064572D">
      <w:pPr>
        <w:pStyle w:val="a3"/>
        <w:rPr>
          <w:rFonts w:ascii="Times New Roman" w:hAnsi="Times New Roman" w:cs="Times New Roman"/>
          <w:sz w:val="28"/>
          <w:szCs w:val="28"/>
        </w:rPr>
      </w:pPr>
      <w:r w:rsidRPr="0064572D">
        <w:rPr>
          <w:rFonts w:ascii="Times New Roman" w:hAnsi="Times New Roman" w:cs="Times New Roman"/>
          <w:sz w:val="28"/>
          <w:szCs w:val="28"/>
        </w:rPr>
        <w:t xml:space="preserve">2. </w:t>
      </w:r>
      <w:r w:rsidR="00C64743" w:rsidRPr="00C64743">
        <w:rPr>
          <w:rFonts w:ascii="Times New Roman" w:hAnsi="Times New Roman" w:cs="Times New Roman"/>
          <w:sz w:val="28"/>
          <w:szCs w:val="28"/>
        </w:rPr>
        <w:t>«</w:t>
      </w:r>
      <w:proofErr w:type="spellStart"/>
      <w:r w:rsidR="00C64743" w:rsidRPr="00C64743">
        <w:rPr>
          <w:rFonts w:ascii="Times New Roman" w:hAnsi="Times New Roman" w:cs="Times New Roman"/>
          <w:sz w:val="28"/>
          <w:szCs w:val="28"/>
        </w:rPr>
        <w:t>Компетентностный</w:t>
      </w:r>
      <w:proofErr w:type="spellEnd"/>
      <w:r w:rsidR="00C64743" w:rsidRPr="00C64743">
        <w:rPr>
          <w:rFonts w:ascii="Times New Roman" w:hAnsi="Times New Roman" w:cs="Times New Roman"/>
          <w:sz w:val="28"/>
          <w:szCs w:val="28"/>
        </w:rPr>
        <w:t xml:space="preserve"> подход как необх</w:t>
      </w:r>
      <w:r w:rsidR="00C64743">
        <w:rPr>
          <w:rFonts w:ascii="Times New Roman" w:hAnsi="Times New Roman" w:cs="Times New Roman"/>
          <w:sz w:val="28"/>
          <w:szCs w:val="28"/>
        </w:rPr>
        <w:t xml:space="preserve">одимое условие реализации ФГОС». </w:t>
      </w:r>
      <w:proofErr w:type="spellStart"/>
      <w:r w:rsidR="00C64743">
        <w:rPr>
          <w:rFonts w:ascii="Times New Roman" w:hAnsi="Times New Roman" w:cs="Times New Roman"/>
          <w:sz w:val="28"/>
          <w:szCs w:val="28"/>
        </w:rPr>
        <w:t>Товбулаева</w:t>
      </w:r>
      <w:proofErr w:type="spellEnd"/>
      <w:r w:rsidR="00C64743">
        <w:rPr>
          <w:rFonts w:ascii="Times New Roman" w:hAnsi="Times New Roman" w:cs="Times New Roman"/>
          <w:sz w:val="28"/>
          <w:szCs w:val="28"/>
        </w:rPr>
        <w:t xml:space="preserve"> М.С.</w:t>
      </w:r>
    </w:p>
    <w:p w:rsidR="0064572D" w:rsidRPr="0064572D" w:rsidRDefault="0064572D" w:rsidP="0064572D">
      <w:pPr>
        <w:pStyle w:val="a3"/>
        <w:rPr>
          <w:rFonts w:ascii="Times New Roman" w:hAnsi="Times New Roman" w:cs="Times New Roman"/>
          <w:sz w:val="28"/>
          <w:szCs w:val="28"/>
        </w:rPr>
      </w:pPr>
      <w:r w:rsidRPr="0064572D">
        <w:rPr>
          <w:rFonts w:ascii="Times New Roman" w:hAnsi="Times New Roman" w:cs="Times New Roman"/>
          <w:sz w:val="28"/>
          <w:szCs w:val="28"/>
        </w:rPr>
        <w:t>3. Анализ прохождения учебных программ и выполнения учебно-тематических планов.</w:t>
      </w:r>
      <w:r w:rsidR="00C64743">
        <w:rPr>
          <w:rFonts w:ascii="Times New Roman" w:hAnsi="Times New Roman" w:cs="Times New Roman"/>
          <w:sz w:val="28"/>
          <w:szCs w:val="28"/>
        </w:rPr>
        <w:t xml:space="preserve"> </w:t>
      </w:r>
      <w:proofErr w:type="spellStart"/>
      <w:r w:rsidR="00C64743">
        <w:rPr>
          <w:rFonts w:ascii="Times New Roman" w:hAnsi="Times New Roman" w:cs="Times New Roman"/>
          <w:sz w:val="28"/>
          <w:szCs w:val="28"/>
        </w:rPr>
        <w:t>Лилаева</w:t>
      </w:r>
      <w:proofErr w:type="spellEnd"/>
      <w:r w:rsidR="00C64743">
        <w:rPr>
          <w:rFonts w:ascii="Times New Roman" w:hAnsi="Times New Roman" w:cs="Times New Roman"/>
          <w:sz w:val="28"/>
          <w:szCs w:val="28"/>
        </w:rPr>
        <w:t xml:space="preserve"> М.Х.</w:t>
      </w:r>
    </w:p>
    <w:p w:rsidR="0064572D" w:rsidRPr="0064572D" w:rsidRDefault="0064572D" w:rsidP="0064572D">
      <w:pPr>
        <w:pStyle w:val="a3"/>
        <w:rPr>
          <w:rFonts w:ascii="Times New Roman" w:hAnsi="Times New Roman" w:cs="Times New Roman"/>
          <w:sz w:val="28"/>
          <w:szCs w:val="28"/>
        </w:rPr>
      </w:pPr>
      <w:r w:rsidRPr="0064572D">
        <w:rPr>
          <w:rFonts w:ascii="Times New Roman" w:hAnsi="Times New Roman" w:cs="Times New Roman"/>
          <w:sz w:val="28"/>
          <w:szCs w:val="28"/>
        </w:rPr>
        <w:t>4. Формирование положительной мотивации на уроках русского языка и литературы (обмен опытом).</w:t>
      </w:r>
      <w:r w:rsidR="00C64743">
        <w:rPr>
          <w:rFonts w:ascii="Times New Roman" w:hAnsi="Times New Roman" w:cs="Times New Roman"/>
          <w:sz w:val="28"/>
          <w:szCs w:val="28"/>
        </w:rPr>
        <w:t xml:space="preserve"> </w:t>
      </w:r>
      <w:proofErr w:type="spellStart"/>
      <w:r w:rsidR="00C64743">
        <w:rPr>
          <w:rFonts w:ascii="Times New Roman" w:hAnsi="Times New Roman" w:cs="Times New Roman"/>
          <w:sz w:val="28"/>
          <w:szCs w:val="28"/>
        </w:rPr>
        <w:t>Тарамова</w:t>
      </w:r>
      <w:proofErr w:type="spellEnd"/>
      <w:r w:rsidR="00C64743">
        <w:rPr>
          <w:rFonts w:ascii="Times New Roman" w:hAnsi="Times New Roman" w:cs="Times New Roman"/>
          <w:sz w:val="28"/>
          <w:szCs w:val="28"/>
        </w:rPr>
        <w:t xml:space="preserve"> Т.М.</w:t>
      </w:r>
    </w:p>
    <w:p w:rsidR="0064572D" w:rsidRPr="0064572D" w:rsidRDefault="0064572D" w:rsidP="0064572D">
      <w:pPr>
        <w:pStyle w:val="a3"/>
        <w:rPr>
          <w:rFonts w:ascii="Times New Roman" w:hAnsi="Times New Roman" w:cs="Times New Roman"/>
          <w:sz w:val="28"/>
          <w:szCs w:val="28"/>
        </w:rPr>
      </w:pPr>
      <w:r w:rsidRPr="0064572D">
        <w:rPr>
          <w:rFonts w:ascii="Times New Roman" w:hAnsi="Times New Roman" w:cs="Times New Roman"/>
          <w:sz w:val="28"/>
          <w:szCs w:val="28"/>
        </w:rPr>
        <w:t xml:space="preserve">5. Состояние подготовки учащихся к ЕГЭ и ОГЭ. Трудности и пути их преодоления. </w:t>
      </w:r>
      <w:proofErr w:type="spellStart"/>
      <w:r w:rsidR="00C64743">
        <w:rPr>
          <w:rFonts w:ascii="Times New Roman" w:hAnsi="Times New Roman" w:cs="Times New Roman"/>
          <w:sz w:val="28"/>
          <w:szCs w:val="28"/>
        </w:rPr>
        <w:t>Бечуркаева</w:t>
      </w:r>
      <w:proofErr w:type="spellEnd"/>
      <w:r w:rsidR="00C64743">
        <w:rPr>
          <w:rFonts w:ascii="Times New Roman" w:hAnsi="Times New Roman" w:cs="Times New Roman"/>
          <w:sz w:val="28"/>
          <w:szCs w:val="28"/>
        </w:rPr>
        <w:t xml:space="preserve"> Р.А.</w:t>
      </w:r>
    </w:p>
    <w:p w:rsidR="00397590" w:rsidRDefault="0064572D" w:rsidP="0064572D">
      <w:pPr>
        <w:rPr>
          <w:rFonts w:ascii="Times New Roman" w:hAnsi="Times New Roman" w:cs="Times New Roman"/>
          <w:sz w:val="28"/>
          <w:szCs w:val="28"/>
        </w:rPr>
      </w:pPr>
      <w:r w:rsidRPr="0064572D">
        <w:rPr>
          <w:rFonts w:ascii="Times New Roman" w:hAnsi="Times New Roman" w:cs="Times New Roman"/>
          <w:sz w:val="28"/>
          <w:szCs w:val="28"/>
        </w:rPr>
        <w:t>6. Методическое сопровождение реализации проекта РСУР (ликвидация предметных дефицитов учителей-предметников)</w:t>
      </w:r>
      <w:r w:rsidR="005169AA">
        <w:rPr>
          <w:rFonts w:ascii="Times New Roman" w:hAnsi="Times New Roman" w:cs="Times New Roman"/>
          <w:sz w:val="28"/>
          <w:szCs w:val="28"/>
        </w:rPr>
        <w:t>.</w:t>
      </w:r>
      <w:r w:rsidR="00C64743">
        <w:rPr>
          <w:rFonts w:ascii="Times New Roman" w:hAnsi="Times New Roman" w:cs="Times New Roman"/>
          <w:sz w:val="28"/>
          <w:szCs w:val="28"/>
        </w:rPr>
        <w:t xml:space="preserve"> </w:t>
      </w:r>
      <w:proofErr w:type="spellStart"/>
      <w:r w:rsidR="00C64743">
        <w:rPr>
          <w:rFonts w:ascii="Times New Roman" w:hAnsi="Times New Roman" w:cs="Times New Roman"/>
          <w:sz w:val="28"/>
          <w:szCs w:val="28"/>
        </w:rPr>
        <w:t>Лилаева</w:t>
      </w:r>
      <w:proofErr w:type="spellEnd"/>
      <w:r w:rsidR="00C64743">
        <w:rPr>
          <w:rFonts w:ascii="Times New Roman" w:hAnsi="Times New Roman" w:cs="Times New Roman"/>
          <w:sz w:val="28"/>
          <w:szCs w:val="28"/>
        </w:rPr>
        <w:t xml:space="preserve"> М.Х.</w:t>
      </w:r>
    </w:p>
    <w:p w:rsidR="0064572D" w:rsidRPr="00BD5773" w:rsidRDefault="0064572D" w:rsidP="0064572D">
      <w:pPr>
        <w:pStyle w:val="a3"/>
        <w:rPr>
          <w:rFonts w:ascii="Times New Roman" w:eastAsia="Times New Roman" w:hAnsi="Times New Roman" w:cs="Times New Roman"/>
          <w:b/>
          <w:sz w:val="28"/>
          <w:szCs w:val="28"/>
        </w:rPr>
      </w:pPr>
      <w:r w:rsidRPr="00BD5773">
        <w:rPr>
          <w:rFonts w:ascii="Times New Roman" w:eastAsia="Times New Roman" w:hAnsi="Times New Roman" w:cs="Times New Roman"/>
          <w:b/>
          <w:sz w:val="28"/>
          <w:szCs w:val="28"/>
        </w:rPr>
        <w:t>Слушали:</w:t>
      </w:r>
    </w:p>
    <w:p w:rsidR="0064572D" w:rsidRPr="00BD5773" w:rsidRDefault="0064572D" w:rsidP="0064572D">
      <w:pPr>
        <w:pStyle w:val="a3"/>
        <w:rPr>
          <w:rFonts w:ascii="Times New Roman" w:eastAsia="Times New Roman" w:hAnsi="Times New Roman" w:cs="Times New Roman"/>
          <w:sz w:val="28"/>
          <w:szCs w:val="28"/>
        </w:rPr>
      </w:pPr>
      <w:r w:rsidRPr="00BD5773">
        <w:rPr>
          <w:rFonts w:ascii="Times New Roman" w:eastAsia="Times New Roman" w:hAnsi="Times New Roman" w:cs="Times New Roman"/>
          <w:sz w:val="28"/>
          <w:szCs w:val="28"/>
        </w:rPr>
        <w:t>1. По выполнению решений предыдущего заседания слушали:</w:t>
      </w:r>
    </w:p>
    <w:p w:rsidR="0064572D" w:rsidRDefault="0064572D" w:rsidP="0064572D">
      <w:pPr>
        <w:pStyle w:val="20"/>
        <w:keepNext/>
        <w:keepLines/>
        <w:shd w:val="clear" w:color="auto" w:fill="auto"/>
        <w:spacing w:line="240" w:lineRule="auto"/>
        <w:ind w:left="20" w:right="360"/>
        <w:jc w:val="left"/>
        <w:rPr>
          <w:sz w:val="28"/>
          <w:szCs w:val="28"/>
        </w:rPr>
      </w:pPr>
      <w:proofErr w:type="spellStart"/>
      <w:r>
        <w:rPr>
          <w:sz w:val="28"/>
          <w:szCs w:val="28"/>
        </w:rPr>
        <w:t>Тавбулато</w:t>
      </w:r>
      <w:r w:rsidRPr="00BD5773">
        <w:rPr>
          <w:sz w:val="28"/>
          <w:szCs w:val="28"/>
        </w:rPr>
        <w:t>ву</w:t>
      </w:r>
      <w:proofErr w:type="spellEnd"/>
      <w:r w:rsidRPr="00BD5773">
        <w:rPr>
          <w:sz w:val="28"/>
          <w:szCs w:val="28"/>
        </w:rPr>
        <w:t xml:space="preserve"> М.С.:</w:t>
      </w:r>
      <w:r>
        <w:rPr>
          <w:sz w:val="28"/>
          <w:szCs w:val="28"/>
        </w:rPr>
        <w:t xml:space="preserve"> </w:t>
      </w:r>
    </w:p>
    <w:p w:rsidR="0064572D" w:rsidRDefault="0064572D" w:rsidP="0064572D">
      <w:pPr>
        <w:pStyle w:val="20"/>
        <w:keepNext/>
        <w:keepLines/>
        <w:shd w:val="clear" w:color="auto" w:fill="auto"/>
        <w:spacing w:line="240" w:lineRule="auto"/>
        <w:ind w:left="20" w:right="360"/>
        <w:jc w:val="left"/>
        <w:rPr>
          <w:color w:val="000000"/>
          <w:sz w:val="28"/>
          <w:szCs w:val="28"/>
        </w:rPr>
      </w:pPr>
      <w:r>
        <w:rPr>
          <w:sz w:val="28"/>
          <w:szCs w:val="28"/>
        </w:rPr>
        <w:t>1.1</w:t>
      </w:r>
      <w:r w:rsidR="00AC30F7">
        <w:rPr>
          <w:sz w:val="28"/>
          <w:szCs w:val="28"/>
        </w:rPr>
        <w:t>.</w:t>
      </w:r>
      <w:r>
        <w:rPr>
          <w:sz w:val="28"/>
          <w:szCs w:val="28"/>
        </w:rPr>
        <w:t xml:space="preserve"> Учителя, работающие в пятых классах (</w:t>
      </w:r>
      <w:proofErr w:type="spellStart"/>
      <w:r>
        <w:rPr>
          <w:sz w:val="28"/>
          <w:szCs w:val="28"/>
        </w:rPr>
        <w:t>Бе</w:t>
      </w:r>
      <w:r w:rsidR="00AC30F7">
        <w:rPr>
          <w:sz w:val="28"/>
          <w:szCs w:val="28"/>
        </w:rPr>
        <w:t>чуркаева</w:t>
      </w:r>
      <w:proofErr w:type="spellEnd"/>
      <w:r w:rsidR="00AC30F7">
        <w:rPr>
          <w:sz w:val="28"/>
          <w:szCs w:val="28"/>
        </w:rPr>
        <w:t xml:space="preserve"> Р.А., </w:t>
      </w:r>
      <w:proofErr w:type="spellStart"/>
      <w:r w:rsidR="00AC30F7">
        <w:rPr>
          <w:sz w:val="28"/>
          <w:szCs w:val="28"/>
        </w:rPr>
        <w:t>Гезимагамаева</w:t>
      </w:r>
      <w:proofErr w:type="spellEnd"/>
      <w:r w:rsidR="00AC30F7">
        <w:rPr>
          <w:sz w:val="28"/>
          <w:szCs w:val="28"/>
        </w:rPr>
        <w:t xml:space="preserve"> М.Х</w:t>
      </w:r>
      <w:r>
        <w:rPr>
          <w:sz w:val="28"/>
          <w:szCs w:val="28"/>
        </w:rPr>
        <w:t xml:space="preserve">., </w:t>
      </w:r>
      <w:proofErr w:type="spellStart"/>
      <w:r>
        <w:rPr>
          <w:sz w:val="28"/>
          <w:szCs w:val="28"/>
        </w:rPr>
        <w:t>Хаджимурадова</w:t>
      </w:r>
      <w:proofErr w:type="spellEnd"/>
      <w:r>
        <w:rPr>
          <w:sz w:val="28"/>
          <w:szCs w:val="28"/>
        </w:rPr>
        <w:t xml:space="preserve"> З.</w:t>
      </w:r>
      <w:r w:rsidR="00AC30F7">
        <w:rPr>
          <w:sz w:val="28"/>
          <w:szCs w:val="28"/>
        </w:rPr>
        <w:t>А.)</w:t>
      </w:r>
      <w:r w:rsidR="00C64743">
        <w:rPr>
          <w:color w:val="000000"/>
          <w:sz w:val="28"/>
          <w:szCs w:val="28"/>
        </w:rPr>
        <w:t xml:space="preserve">, </w:t>
      </w:r>
      <w:r w:rsidR="00AC30F7" w:rsidRPr="00DA1B53">
        <w:rPr>
          <w:color w:val="000000"/>
          <w:sz w:val="28"/>
          <w:szCs w:val="28"/>
        </w:rPr>
        <w:t xml:space="preserve">проводят работу над формированием </w:t>
      </w:r>
      <w:proofErr w:type="spellStart"/>
      <w:r w:rsidR="00AC30F7" w:rsidRPr="00DA1B53">
        <w:rPr>
          <w:color w:val="000000"/>
          <w:sz w:val="28"/>
          <w:szCs w:val="28"/>
        </w:rPr>
        <w:t>общеучебных</w:t>
      </w:r>
      <w:proofErr w:type="spellEnd"/>
      <w:r w:rsidR="00AC30F7" w:rsidRPr="00DA1B53">
        <w:rPr>
          <w:color w:val="000000"/>
          <w:sz w:val="28"/>
          <w:szCs w:val="28"/>
        </w:rPr>
        <w:t xml:space="preserve"> умений и навыков. В соответствии с программой ведут повторение материала, изученного в начальной школе. Уроки проводятся в оптимальном темпе</w:t>
      </w:r>
      <w:r w:rsidR="00AC30F7">
        <w:rPr>
          <w:color w:val="000000"/>
          <w:sz w:val="28"/>
          <w:szCs w:val="28"/>
        </w:rPr>
        <w:t>.</w:t>
      </w:r>
    </w:p>
    <w:p w:rsidR="00AC30F7" w:rsidRDefault="00AC30F7" w:rsidP="00AC30F7">
      <w:pPr>
        <w:pStyle w:val="a3"/>
        <w:rPr>
          <w:rFonts w:ascii="Times New Roman" w:hAnsi="Times New Roman" w:cs="Times New Roman"/>
          <w:sz w:val="28"/>
          <w:szCs w:val="28"/>
        </w:rPr>
      </w:pPr>
      <w:r>
        <w:rPr>
          <w:color w:val="000000"/>
          <w:sz w:val="28"/>
          <w:szCs w:val="28"/>
        </w:rPr>
        <w:t xml:space="preserve">1.2. </w:t>
      </w:r>
      <w:r>
        <w:rPr>
          <w:rFonts w:ascii="Times New Roman" w:hAnsi="Times New Roman" w:cs="Times New Roman"/>
          <w:sz w:val="28"/>
          <w:szCs w:val="28"/>
        </w:rPr>
        <w:t>Проведены</w:t>
      </w:r>
      <w:r w:rsidRPr="00DA1B53">
        <w:rPr>
          <w:rFonts w:ascii="Times New Roman" w:hAnsi="Times New Roman" w:cs="Times New Roman"/>
          <w:sz w:val="28"/>
          <w:szCs w:val="28"/>
        </w:rPr>
        <w:t xml:space="preserve"> занятия  по тренировке заполнения бланков;  пробные </w:t>
      </w:r>
      <w:proofErr w:type="spellStart"/>
      <w:r w:rsidRPr="00DA1B53">
        <w:rPr>
          <w:rFonts w:ascii="Times New Roman" w:hAnsi="Times New Roman" w:cs="Times New Roman"/>
          <w:sz w:val="28"/>
          <w:szCs w:val="28"/>
        </w:rPr>
        <w:t>внутришкольные</w:t>
      </w:r>
      <w:proofErr w:type="spellEnd"/>
      <w:r w:rsidRPr="00DA1B53">
        <w:rPr>
          <w:rFonts w:ascii="Times New Roman" w:hAnsi="Times New Roman" w:cs="Times New Roman"/>
          <w:sz w:val="28"/>
          <w:szCs w:val="28"/>
        </w:rPr>
        <w:t xml:space="preserve"> ЕГЭ и ОГЭ по русскому языку.</w:t>
      </w:r>
    </w:p>
    <w:p w:rsidR="00AC30F7" w:rsidRDefault="00AC30F7" w:rsidP="00AC30F7">
      <w:pPr>
        <w:pStyle w:val="a3"/>
        <w:rPr>
          <w:rFonts w:ascii="Times New Roman" w:hAnsi="Times New Roman" w:cs="Times New Roman"/>
          <w:spacing w:val="-9"/>
          <w:sz w:val="28"/>
          <w:szCs w:val="28"/>
        </w:rPr>
      </w:pPr>
      <w:r>
        <w:rPr>
          <w:rFonts w:ascii="Times New Roman" w:hAnsi="Times New Roman" w:cs="Times New Roman"/>
          <w:sz w:val="28"/>
          <w:szCs w:val="28"/>
        </w:rPr>
        <w:t xml:space="preserve">1.3. Ведется </w:t>
      </w:r>
      <w:r w:rsidRPr="00DA1B53">
        <w:rPr>
          <w:rFonts w:ascii="Times New Roman" w:hAnsi="Times New Roman" w:cs="Times New Roman"/>
          <w:spacing w:val="-9"/>
          <w:sz w:val="28"/>
          <w:szCs w:val="28"/>
        </w:rPr>
        <w:t>единый подход к целям и содержанию образования, определённый действующим стандартом образования и вводимым Федеральным государственным образовательным стандартом.</w:t>
      </w:r>
      <w:r>
        <w:rPr>
          <w:rFonts w:ascii="Times New Roman" w:hAnsi="Times New Roman" w:cs="Times New Roman"/>
          <w:spacing w:val="-9"/>
          <w:sz w:val="28"/>
          <w:szCs w:val="28"/>
        </w:rPr>
        <w:t xml:space="preserve"> </w:t>
      </w:r>
      <w:r w:rsidRPr="00DA1B53">
        <w:rPr>
          <w:rFonts w:ascii="Times New Roman" w:hAnsi="Times New Roman" w:cs="Times New Roman"/>
          <w:sz w:val="28"/>
          <w:szCs w:val="28"/>
        </w:rPr>
        <w:t>Государственная итоговая аттестация</w:t>
      </w:r>
      <w:r>
        <w:rPr>
          <w:rFonts w:ascii="Times New Roman" w:hAnsi="Times New Roman" w:cs="Times New Roman"/>
          <w:sz w:val="28"/>
          <w:szCs w:val="28"/>
        </w:rPr>
        <w:t xml:space="preserve"> </w:t>
      </w:r>
      <w:r w:rsidRPr="00DA1B53">
        <w:rPr>
          <w:rFonts w:ascii="Times New Roman" w:hAnsi="Times New Roman" w:cs="Times New Roman"/>
          <w:spacing w:val="-9"/>
          <w:sz w:val="28"/>
          <w:szCs w:val="28"/>
        </w:rPr>
        <w:t>по русскому языку –</w:t>
      </w:r>
      <w:r>
        <w:rPr>
          <w:rFonts w:ascii="Times New Roman" w:hAnsi="Times New Roman" w:cs="Times New Roman"/>
          <w:spacing w:val="-9"/>
          <w:sz w:val="28"/>
          <w:szCs w:val="28"/>
        </w:rPr>
        <w:t xml:space="preserve"> </w:t>
      </w:r>
      <w:r w:rsidRPr="00DA1B53">
        <w:rPr>
          <w:rFonts w:ascii="Times New Roman" w:hAnsi="Times New Roman" w:cs="Times New Roman"/>
          <w:spacing w:val="-9"/>
          <w:sz w:val="28"/>
          <w:szCs w:val="28"/>
        </w:rPr>
        <w:t>результат целенаправленной деятельности учителя и учащихся на протяжении всех лет обучения в школе</w:t>
      </w:r>
      <w:r>
        <w:rPr>
          <w:rFonts w:ascii="Times New Roman" w:hAnsi="Times New Roman" w:cs="Times New Roman"/>
          <w:spacing w:val="-9"/>
          <w:sz w:val="28"/>
          <w:szCs w:val="28"/>
        </w:rPr>
        <w:t>.</w:t>
      </w:r>
    </w:p>
    <w:p w:rsidR="00430B0B" w:rsidRPr="00430B0B" w:rsidRDefault="00C72E58" w:rsidP="00430B0B">
      <w:pPr>
        <w:pStyle w:val="a3"/>
        <w:rPr>
          <w:rFonts w:ascii="Times New Roman" w:hAnsi="Times New Roman" w:cs="Times New Roman"/>
          <w:b/>
          <w:sz w:val="28"/>
          <w:szCs w:val="28"/>
        </w:rPr>
      </w:pPr>
      <w:r w:rsidRPr="00430B0B">
        <w:rPr>
          <w:rFonts w:ascii="Times New Roman" w:hAnsi="Times New Roman" w:cs="Times New Roman"/>
          <w:b/>
          <w:sz w:val="28"/>
          <w:szCs w:val="28"/>
        </w:rPr>
        <w:t>1.</w:t>
      </w:r>
      <w:r w:rsidR="00430B0B">
        <w:rPr>
          <w:rFonts w:ascii="Times New Roman" w:hAnsi="Times New Roman" w:cs="Times New Roman"/>
          <w:sz w:val="28"/>
          <w:szCs w:val="28"/>
        </w:rPr>
        <w:t xml:space="preserve"> </w:t>
      </w:r>
      <w:r w:rsidRPr="00430B0B">
        <w:rPr>
          <w:rFonts w:ascii="Times New Roman" w:hAnsi="Times New Roman" w:cs="Times New Roman"/>
          <w:b/>
          <w:sz w:val="28"/>
          <w:szCs w:val="28"/>
        </w:rPr>
        <w:t xml:space="preserve">По </w:t>
      </w:r>
      <w:r w:rsidR="00C64743">
        <w:rPr>
          <w:rFonts w:ascii="Times New Roman" w:hAnsi="Times New Roman" w:cs="Times New Roman"/>
          <w:b/>
          <w:sz w:val="28"/>
          <w:szCs w:val="28"/>
        </w:rPr>
        <w:t>втор</w:t>
      </w:r>
      <w:r w:rsidRPr="00430B0B">
        <w:rPr>
          <w:rFonts w:ascii="Times New Roman" w:hAnsi="Times New Roman" w:cs="Times New Roman"/>
          <w:b/>
          <w:sz w:val="28"/>
          <w:szCs w:val="28"/>
        </w:rPr>
        <w:t>ому вопросу слушали</w:t>
      </w:r>
      <w:r w:rsidR="00BC63EE">
        <w:rPr>
          <w:rFonts w:ascii="Times New Roman" w:hAnsi="Times New Roman" w:cs="Times New Roman"/>
          <w:b/>
          <w:sz w:val="28"/>
          <w:szCs w:val="28"/>
        </w:rPr>
        <w:t xml:space="preserve"> </w:t>
      </w:r>
      <w:proofErr w:type="spellStart"/>
      <w:r w:rsidRPr="00BC63EE">
        <w:rPr>
          <w:rFonts w:ascii="Times New Roman" w:hAnsi="Times New Roman" w:cs="Times New Roman"/>
          <w:b/>
          <w:sz w:val="28"/>
          <w:szCs w:val="28"/>
        </w:rPr>
        <w:t>Тавбулаеву</w:t>
      </w:r>
      <w:proofErr w:type="spellEnd"/>
      <w:r w:rsidRPr="00BC63EE">
        <w:rPr>
          <w:rFonts w:ascii="Times New Roman" w:hAnsi="Times New Roman" w:cs="Times New Roman"/>
          <w:b/>
          <w:sz w:val="28"/>
          <w:szCs w:val="28"/>
        </w:rPr>
        <w:t xml:space="preserve"> М.С.</w:t>
      </w:r>
      <w:r w:rsidR="00BC63EE" w:rsidRPr="00BC63EE">
        <w:rPr>
          <w:rFonts w:ascii="Times New Roman" w:hAnsi="Times New Roman" w:cs="Times New Roman"/>
          <w:b/>
          <w:sz w:val="28"/>
          <w:szCs w:val="28"/>
        </w:rPr>
        <w:t>, учителя русского языка и литературы.</w:t>
      </w:r>
      <w:r w:rsidRPr="00BC63EE">
        <w:rPr>
          <w:rFonts w:ascii="Times New Roman" w:hAnsi="Times New Roman" w:cs="Times New Roman"/>
          <w:b/>
          <w:sz w:val="28"/>
          <w:szCs w:val="28"/>
        </w:rPr>
        <w:t xml:space="preserve"> </w:t>
      </w:r>
      <w:r w:rsidR="00430B0B" w:rsidRPr="00430B0B">
        <w:rPr>
          <w:rFonts w:ascii="Times New Roman" w:hAnsi="Times New Roman" w:cs="Times New Roman"/>
          <w:sz w:val="28"/>
          <w:szCs w:val="28"/>
        </w:rPr>
        <w:t>Она выступила с докладом на тему «</w:t>
      </w:r>
      <w:proofErr w:type="spellStart"/>
      <w:r w:rsidR="00430B0B" w:rsidRPr="00430B0B">
        <w:rPr>
          <w:rFonts w:ascii="Times New Roman" w:hAnsi="Times New Roman" w:cs="Times New Roman"/>
          <w:sz w:val="28"/>
          <w:szCs w:val="28"/>
        </w:rPr>
        <w:t>Компетентностный</w:t>
      </w:r>
      <w:proofErr w:type="spellEnd"/>
      <w:r w:rsidR="00430B0B" w:rsidRPr="00430B0B">
        <w:rPr>
          <w:rFonts w:ascii="Times New Roman" w:hAnsi="Times New Roman" w:cs="Times New Roman"/>
          <w:sz w:val="28"/>
          <w:szCs w:val="28"/>
        </w:rPr>
        <w:t xml:space="preserve"> подход как необходимое условие реализации ФГОС».</w:t>
      </w:r>
    </w:p>
    <w:p w:rsidR="00C72E58" w:rsidRPr="00430B0B" w:rsidRDefault="00C64743" w:rsidP="00C72E58">
      <w:pPr>
        <w:pStyle w:val="a3"/>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t>Мадина</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Сулимановна</w:t>
      </w:r>
      <w:proofErr w:type="spellEnd"/>
      <w:r>
        <w:rPr>
          <w:rFonts w:ascii="Times New Roman" w:hAnsi="Times New Roman" w:cs="Times New Roman"/>
          <w:color w:val="000000"/>
          <w:sz w:val="28"/>
          <w:szCs w:val="28"/>
          <w:shd w:val="clear" w:color="auto" w:fill="FFFFFF"/>
        </w:rPr>
        <w:t xml:space="preserve"> </w:t>
      </w:r>
      <w:proofErr w:type="spellStart"/>
      <w:r>
        <w:rPr>
          <w:rFonts w:ascii="Times New Roman" w:hAnsi="Times New Roman" w:cs="Times New Roman"/>
          <w:color w:val="000000"/>
          <w:sz w:val="28"/>
          <w:szCs w:val="28"/>
          <w:shd w:val="clear" w:color="auto" w:fill="FFFFFF"/>
        </w:rPr>
        <w:t>сказала,что</w:t>
      </w:r>
      <w:proofErr w:type="spellEnd"/>
      <w:r>
        <w:rPr>
          <w:rFonts w:ascii="Times New Roman" w:hAnsi="Times New Roman" w:cs="Times New Roman"/>
          <w:color w:val="000000"/>
          <w:sz w:val="28"/>
          <w:szCs w:val="28"/>
          <w:shd w:val="clear" w:color="auto" w:fill="FFFFFF"/>
        </w:rPr>
        <w:t xml:space="preserve"> в</w:t>
      </w:r>
      <w:r w:rsidR="00C72E58" w:rsidRPr="00430B0B">
        <w:rPr>
          <w:rFonts w:ascii="Times New Roman" w:hAnsi="Times New Roman" w:cs="Times New Roman"/>
          <w:color w:val="000000"/>
          <w:sz w:val="28"/>
          <w:szCs w:val="28"/>
          <w:shd w:val="clear" w:color="auto" w:fill="FFFFFF"/>
        </w:rPr>
        <w:t> </w:t>
      </w:r>
      <w:r w:rsidR="00C72E58" w:rsidRPr="00430B0B">
        <w:rPr>
          <w:rFonts w:ascii="Times New Roman" w:hAnsi="Times New Roman" w:cs="Times New Roman"/>
          <w:color w:val="FFFFFF"/>
          <w:sz w:val="28"/>
          <w:szCs w:val="28"/>
          <w:shd w:val="clear" w:color="auto" w:fill="FFFFFF"/>
        </w:rPr>
        <w:t> </w:t>
      </w:r>
      <w:r w:rsidR="00C72E58" w:rsidRPr="00430B0B">
        <w:rPr>
          <w:rFonts w:ascii="Times New Roman" w:hAnsi="Times New Roman" w:cs="Times New Roman"/>
          <w:color w:val="000000"/>
          <w:sz w:val="28"/>
          <w:szCs w:val="28"/>
          <w:shd w:val="clear" w:color="auto" w:fill="FFFFFF"/>
        </w:rPr>
        <w:t xml:space="preserve">настоящее время первостепенной задачей школы  является раскрытие способностей каждого ученика, воспитание </w:t>
      </w:r>
      <w:r w:rsidR="00C72E58" w:rsidRPr="00430B0B">
        <w:rPr>
          <w:rFonts w:ascii="Times New Roman" w:hAnsi="Times New Roman" w:cs="Times New Roman"/>
          <w:color w:val="000000"/>
          <w:sz w:val="28"/>
          <w:szCs w:val="28"/>
          <w:shd w:val="clear" w:color="auto" w:fill="FFFFFF"/>
        </w:rPr>
        <w:lastRenderedPageBreak/>
        <w:t xml:space="preserve">личности, готовой к жизни в современном мире. Поэтому, несомненно, школьное обучение должно способствовать личному росту. Современные школьники уже в начальных классах должны научиться не только самостоятельно работать, но и определять цели и задачи своего обучения, планировать пути их достижения, уметь соотносить действия с планируемыми результатами.  </w:t>
      </w:r>
      <w:r w:rsidR="00430B0B" w:rsidRPr="00430B0B">
        <w:rPr>
          <w:rFonts w:ascii="Times New Roman" w:hAnsi="Times New Roman" w:cs="Times New Roman"/>
          <w:color w:val="000000"/>
          <w:sz w:val="28"/>
          <w:szCs w:val="28"/>
          <w:shd w:val="clear" w:color="auto" w:fill="FFFFFF"/>
        </w:rPr>
        <w:t>«Компетентный </w:t>
      </w:r>
      <w:r w:rsidR="00430B0B" w:rsidRPr="00430B0B">
        <w:rPr>
          <w:rFonts w:ascii="Times New Roman" w:hAnsi="Times New Roman" w:cs="Times New Roman"/>
          <w:color w:val="FFFFFF"/>
          <w:sz w:val="28"/>
          <w:szCs w:val="28"/>
          <w:shd w:val="clear" w:color="auto" w:fill="FFFFFF"/>
        </w:rPr>
        <w:t> </w:t>
      </w:r>
      <w:r w:rsidR="00430B0B" w:rsidRPr="00430B0B">
        <w:rPr>
          <w:rFonts w:ascii="Times New Roman" w:hAnsi="Times New Roman" w:cs="Times New Roman"/>
          <w:color w:val="000000"/>
          <w:sz w:val="28"/>
          <w:szCs w:val="28"/>
          <w:shd w:val="clear" w:color="auto" w:fill="FFFFFF"/>
        </w:rPr>
        <w:t>человек» - человек,  способный брать </w:t>
      </w:r>
      <w:r w:rsidR="00430B0B" w:rsidRPr="00430B0B">
        <w:rPr>
          <w:rFonts w:ascii="Times New Roman" w:hAnsi="Times New Roman" w:cs="Times New Roman"/>
          <w:color w:val="FFFFFF"/>
          <w:sz w:val="28"/>
          <w:szCs w:val="28"/>
          <w:shd w:val="clear" w:color="auto" w:fill="FFFFFF"/>
        </w:rPr>
        <w:t> </w:t>
      </w:r>
      <w:r w:rsidR="00430B0B" w:rsidRPr="00430B0B">
        <w:rPr>
          <w:rFonts w:ascii="Times New Roman" w:hAnsi="Times New Roman" w:cs="Times New Roman"/>
          <w:color w:val="000000"/>
          <w:sz w:val="28"/>
          <w:szCs w:val="28"/>
          <w:shd w:val="clear" w:color="auto" w:fill="FFFFFF"/>
        </w:rPr>
        <w:t>на себя ответственность  при решении</w:t>
      </w:r>
      <w:r w:rsidR="00430B0B" w:rsidRPr="00430B0B">
        <w:rPr>
          <w:rFonts w:ascii="Times New Roman" w:hAnsi="Times New Roman" w:cs="Times New Roman"/>
          <w:color w:val="FFFFFF"/>
          <w:sz w:val="28"/>
          <w:szCs w:val="28"/>
          <w:shd w:val="clear" w:color="auto" w:fill="FFFFFF"/>
        </w:rPr>
        <w:t> </w:t>
      </w:r>
      <w:r w:rsidR="00430B0B" w:rsidRPr="00430B0B">
        <w:rPr>
          <w:rFonts w:ascii="Times New Roman" w:hAnsi="Times New Roman" w:cs="Times New Roman"/>
          <w:color w:val="000000"/>
          <w:sz w:val="28"/>
          <w:szCs w:val="28"/>
          <w:shd w:val="clear" w:color="auto" w:fill="FFFFFF"/>
        </w:rPr>
        <w:t> возникающих проблем, обучаться на протяжении  всей жизни,  проявлять самостоятельность  в постановке задач </w:t>
      </w:r>
      <w:r w:rsidR="00430B0B" w:rsidRPr="00430B0B">
        <w:rPr>
          <w:rFonts w:ascii="Times New Roman" w:hAnsi="Times New Roman" w:cs="Times New Roman"/>
          <w:color w:val="FFFFFF"/>
          <w:sz w:val="28"/>
          <w:szCs w:val="28"/>
          <w:shd w:val="clear" w:color="auto" w:fill="FFFFFF"/>
        </w:rPr>
        <w:t> </w:t>
      </w:r>
      <w:r w:rsidR="00430B0B" w:rsidRPr="00430B0B">
        <w:rPr>
          <w:rFonts w:ascii="Times New Roman" w:hAnsi="Times New Roman" w:cs="Times New Roman"/>
          <w:color w:val="000000"/>
          <w:sz w:val="28"/>
          <w:szCs w:val="28"/>
          <w:shd w:val="clear" w:color="auto" w:fill="FFFFFF"/>
        </w:rPr>
        <w:t>и их решении.</w:t>
      </w:r>
      <w:r w:rsidR="00430B0B">
        <w:rPr>
          <w:rFonts w:ascii="Times New Roman" w:hAnsi="Times New Roman" w:cs="Times New Roman"/>
          <w:color w:val="000000"/>
          <w:sz w:val="28"/>
          <w:szCs w:val="28"/>
          <w:shd w:val="clear" w:color="auto" w:fill="FFFFFF"/>
        </w:rPr>
        <w:t xml:space="preserve"> </w:t>
      </w:r>
      <w:r w:rsidR="00430B0B">
        <w:rPr>
          <w:rFonts w:ascii="Times New Roman" w:hAnsi="Times New Roman" w:cs="Times New Roman"/>
          <w:sz w:val="28"/>
          <w:szCs w:val="28"/>
        </w:rPr>
        <w:t>О</w:t>
      </w:r>
      <w:r w:rsidR="00430B0B" w:rsidRPr="004D1D56">
        <w:rPr>
          <w:rFonts w:ascii="Times New Roman" w:hAnsi="Times New Roman" w:cs="Times New Roman"/>
          <w:sz w:val="28"/>
        </w:rPr>
        <w:t>дной из эффективных форм формирования коммуникативной компетенции является приобщение школьников к публичной речи, ораторскому искусству</w:t>
      </w:r>
      <w:r w:rsidR="008F7EC4">
        <w:rPr>
          <w:rFonts w:ascii="Times New Roman" w:hAnsi="Times New Roman" w:cs="Times New Roman"/>
          <w:sz w:val="28"/>
        </w:rPr>
        <w:t>(доклад прилагается).</w:t>
      </w:r>
    </w:p>
    <w:p w:rsidR="00430B0B" w:rsidRDefault="00430B0B" w:rsidP="00430B0B">
      <w:pPr>
        <w:pStyle w:val="a3"/>
        <w:rPr>
          <w:rFonts w:ascii="Times New Roman" w:hAnsi="Times New Roman" w:cs="Times New Roman"/>
          <w:sz w:val="28"/>
        </w:rPr>
      </w:pPr>
      <w:r w:rsidRPr="00430B0B">
        <w:rPr>
          <w:rFonts w:ascii="Times New Roman" w:hAnsi="Times New Roman" w:cs="Times New Roman"/>
          <w:b/>
          <w:sz w:val="28"/>
          <w:szCs w:val="28"/>
        </w:rPr>
        <w:t xml:space="preserve">Выступила </w:t>
      </w:r>
      <w:proofErr w:type="spellStart"/>
      <w:r w:rsidRPr="00430B0B">
        <w:rPr>
          <w:rFonts w:ascii="Times New Roman" w:hAnsi="Times New Roman" w:cs="Times New Roman"/>
          <w:b/>
          <w:sz w:val="28"/>
          <w:szCs w:val="28"/>
        </w:rPr>
        <w:t>Тавбулатова</w:t>
      </w:r>
      <w:proofErr w:type="spellEnd"/>
      <w:r w:rsidRPr="00430B0B">
        <w:rPr>
          <w:rFonts w:ascii="Times New Roman" w:hAnsi="Times New Roman" w:cs="Times New Roman"/>
          <w:b/>
          <w:sz w:val="28"/>
          <w:szCs w:val="28"/>
        </w:rPr>
        <w:t xml:space="preserve"> М.С.,</w:t>
      </w:r>
      <w:r w:rsidR="00BC63EE">
        <w:rPr>
          <w:rFonts w:ascii="Times New Roman" w:hAnsi="Times New Roman" w:cs="Times New Roman"/>
          <w:b/>
          <w:sz w:val="28"/>
          <w:szCs w:val="28"/>
        </w:rPr>
        <w:t xml:space="preserve"> </w:t>
      </w:r>
      <w:r w:rsidRPr="00BC63EE">
        <w:rPr>
          <w:rFonts w:ascii="Times New Roman" w:hAnsi="Times New Roman" w:cs="Times New Roman"/>
          <w:b/>
          <w:sz w:val="28"/>
          <w:szCs w:val="28"/>
        </w:rPr>
        <w:t>учитель русского языка и литературы.</w:t>
      </w:r>
      <w:r w:rsidRPr="00C53B14">
        <w:rPr>
          <w:rFonts w:ascii="Times New Roman" w:hAnsi="Times New Roman" w:cs="Times New Roman"/>
          <w:sz w:val="28"/>
          <w:szCs w:val="28"/>
        </w:rPr>
        <w:t xml:space="preserve"> Она добавила, что </w:t>
      </w:r>
      <w:r>
        <w:rPr>
          <w:rFonts w:ascii="Times New Roman" w:hAnsi="Times New Roman" w:cs="Times New Roman"/>
          <w:sz w:val="28"/>
        </w:rPr>
        <w:t>р</w:t>
      </w:r>
      <w:r w:rsidRPr="004D1D56">
        <w:rPr>
          <w:rFonts w:ascii="Times New Roman" w:hAnsi="Times New Roman" w:cs="Times New Roman"/>
          <w:sz w:val="28"/>
        </w:rPr>
        <w:t xml:space="preserve">еализация коммуникативной цели обучения предполагает, что речевая деятельность формируется во всех ее видах: чтении, говорении, письме, </w:t>
      </w:r>
      <w:proofErr w:type="spellStart"/>
      <w:r w:rsidRPr="004D1D56">
        <w:rPr>
          <w:rFonts w:ascii="Times New Roman" w:hAnsi="Times New Roman" w:cs="Times New Roman"/>
          <w:sz w:val="28"/>
        </w:rPr>
        <w:t>аудировании</w:t>
      </w:r>
      <w:proofErr w:type="spellEnd"/>
      <w:r w:rsidRPr="004D1D56">
        <w:rPr>
          <w:rFonts w:ascii="Times New Roman" w:hAnsi="Times New Roman" w:cs="Times New Roman"/>
          <w:sz w:val="28"/>
        </w:rPr>
        <w:t xml:space="preserve">. </w:t>
      </w:r>
    </w:p>
    <w:p w:rsidR="00430B0B" w:rsidRDefault="00430B0B" w:rsidP="00430B0B">
      <w:pPr>
        <w:pStyle w:val="a3"/>
        <w:rPr>
          <w:rFonts w:ascii="Times New Roman" w:hAnsi="Times New Roman" w:cs="Times New Roman"/>
          <w:sz w:val="28"/>
        </w:rPr>
      </w:pPr>
      <w:r w:rsidRPr="00430B0B">
        <w:rPr>
          <w:rFonts w:ascii="Times New Roman" w:hAnsi="Times New Roman" w:cs="Times New Roman"/>
          <w:b/>
          <w:sz w:val="28"/>
          <w:szCs w:val="28"/>
        </w:rPr>
        <w:t>Решили:</w:t>
      </w:r>
      <w:r>
        <w:rPr>
          <w:rFonts w:ascii="Times New Roman" w:hAnsi="Times New Roman" w:cs="Times New Roman"/>
          <w:b/>
          <w:sz w:val="28"/>
          <w:szCs w:val="28"/>
        </w:rPr>
        <w:t xml:space="preserve"> </w:t>
      </w:r>
      <w:r>
        <w:rPr>
          <w:rFonts w:ascii="Times New Roman" w:hAnsi="Times New Roman" w:cs="Times New Roman"/>
          <w:sz w:val="28"/>
        </w:rPr>
        <w:t>П</w:t>
      </w:r>
      <w:r w:rsidRPr="004D1D56">
        <w:rPr>
          <w:rFonts w:ascii="Times New Roman" w:hAnsi="Times New Roman" w:cs="Times New Roman"/>
          <w:sz w:val="28"/>
        </w:rPr>
        <w:t>родолжить исследования по проблеме формирования коммуникативной компетенции.</w:t>
      </w:r>
    </w:p>
    <w:p w:rsidR="008F7EC4" w:rsidRDefault="005169AA" w:rsidP="008F7EC4">
      <w:pPr>
        <w:pStyle w:val="a3"/>
        <w:rPr>
          <w:rFonts w:ascii="Times New Roman" w:eastAsia="Arial Unicode MS" w:hAnsi="Times New Roman" w:cs="Times New Roman"/>
          <w:sz w:val="28"/>
          <w:szCs w:val="28"/>
        </w:rPr>
      </w:pPr>
      <w:r>
        <w:rPr>
          <w:rFonts w:ascii="Times New Roman" w:eastAsia="Arial Unicode MS" w:hAnsi="Times New Roman" w:cs="Times New Roman"/>
          <w:b/>
          <w:bCs/>
          <w:sz w:val="28"/>
          <w:szCs w:val="28"/>
          <w:shd w:val="clear" w:color="auto" w:fill="FFFFFF"/>
        </w:rPr>
        <w:t xml:space="preserve">2. По </w:t>
      </w:r>
      <w:r w:rsidRPr="0059751B">
        <w:rPr>
          <w:rFonts w:ascii="Times New Roman" w:hAnsi="Times New Roman" w:cs="Times New Roman"/>
          <w:b/>
          <w:sz w:val="28"/>
          <w:szCs w:val="24"/>
        </w:rPr>
        <w:t>третьему</w:t>
      </w:r>
      <w:r w:rsidR="00430B0B" w:rsidRPr="00430B0B">
        <w:rPr>
          <w:rFonts w:ascii="Times New Roman" w:eastAsia="Arial Unicode MS" w:hAnsi="Times New Roman" w:cs="Times New Roman"/>
          <w:b/>
          <w:bCs/>
          <w:sz w:val="28"/>
          <w:szCs w:val="28"/>
          <w:shd w:val="clear" w:color="auto" w:fill="FFFFFF"/>
        </w:rPr>
        <w:t xml:space="preserve"> вопросу</w:t>
      </w:r>
      <w:r w:rsidR="00430B0B" w:rsidRPr="00430B0B">
        <w:rPr>
          <w:rFonts w:ascii="Times New Roman" w:eastAsia="Arial Unicode MS" w:hAnsi="Times New Roman" w:cs="Times New Roman"/>
          <w:b/>
          <w:sz w:val="28"/>
          <w:szCs w:val="28"/>
        </w:rPr>
        <w:t xml:space="preserve"> слушали </w:t>
      </w:r>
      <w:proofErr w:type="spellStart"/>
      <w:r w:rsidR="008F7EC4">
        <w:rPr>
          <w:rFonts w:ascii="Times New Roman" w:eastAsia="Arial Unicode MS" w:hAnsi="Times New Roman" w:cs="Times New Roman"/>
          <w:b/>
          <w:sz w:val="28"/>
          <w:szCs w:val="28"/>
        </w:rPr>
        <w:t>Лилаеву</w:t>
      </w:r>
      <w:proofErr w:type="spellEnd"/>
      <w:r w:rsidR="008F7EC4">
        <w:rPr>
          <w:rFonts w:ascii="Times New Roman" w:eastAsia="Arial Unicode MS" w:hAnsi="Times New Roman" w:cs="Times New Roman"/>
          <w:b/>
          <w:sz w:val="28"/>
          <w:szCs w:val="28"/>
        </w:rPr>
        <w:t xml:space="preserve"> М.Х</w:t>
      </w:r>
      <w:r w:rsidR="00430B0B" w:rsidRPr="00430B0B">
        <w:rPr>
          <w:rFonts w:ascii="Times New Roman" w:eastAsia="Arial Unicode MS" w:hAnsi="Times New Roman" w:cs="Times New Roman"/>
          <w:b/>
          <w:sz w:val="28"/>
          <w:szCs w:val="28"/>
        </w:rPr>
        <w:t>.,</w:t>
      </w:r>
      <w:r w:rsidR="008F7EC4">
        <w:rPr>
          <w:rFonts w:ascii="Times New Roman" w:eastAsia="Arial Unicode MS" w:hAnsi="Times New Roman" w:cs="Times New Roman"/>
          <w:b/>
          <w:sz w:val="28"/>
          <w:szCs w:val="28"/>
        </w:rPr>
        <w:t xml:space="preserve"> </w:t>
      </w:r>
      <w:r w:rsidR="008F7EC4" w:rsidRPr="00137969">
        <w:rPr>
          <w:rFonts w:ascii="Times New Roman" w:eastAsia="Arial Unicode MS" w:hAnsi="Times New Roman" w:cs="Times New Roman"/>
          <w:b/>
          <w:sz w:val="28"/>
          <w:szCs w:val="28"/>
        </w:rPr>
        <w:t>заместителя директора по НМР</w:t>
      </w:r>
      <w:r w:rsidR="00430B0B" w:rsidRPr="00137969">
        <w:rPr>
          <w:rFonts w:ascii="Times New Roman" w:eastAsia="Arial Unicode MS" w:hAnsi="Times New Roman" w:cs="Times New Roman"/>
          <w:b/>
          <w:sz w:val="28"/>
          <w:szCs w:val="28"/>
        </w:rPr>
        <w:t>.</w:t>
      </w:r>
      <w:r w:rsidR="008F7EC4" w:rsidRPr="00137969">
        <w:rPr>
          <w:rFonts w:ascii="Times New Roman" w:eastAsia="Arial Unicode MS" w:hAnsi="Times New Roman" w:cs="Times New Roman"/>
          <w:b/>
          <w:sz w:val="28"/>
          <w:szCs w:val="28"/>
        </w:rPr>
        <w:t xml:space="preserve"> </w:t>
      </w:r>
      <w:proofErr w:type="spellStart"/>
      <w:r w:rsidR="008F7EC4">
        <w:rPr>
          <w:rFonts w:ascii="Times New Roman" w:eastAsia="Arial Unicode MS" w:hAnsi="Times New Roman" w:cs="Times New Roman"/>
          <w:sz w:val="28"/>
          <w:szCs w:val="28"/>
        </w:rPr>
        <w:t>Макка</w:t>
      </w:r>
      <w:proofErr w:type="spellEnd"/>
      <w:r w:rsidR="008F7EC4">
        <w:rPr>
          <w:rFonts w:ascii="Times New Roman" w:eastAsia="Arial Unicode MS" w:hAnsi="Times New Roman" w:cs="Times New Roman"/>
          <w:sz w:val="28"/>
          <w:szCs w:val="28"/>
        </w:rPr>
        <w:t xml:space="preserve"> </w:t>
      </w:r>
      <w:proofErr w:type="spellStart"/>
      <w:r w:rsidR="008F7EC4">
        <w:rPr>
          <w:rFonts w:ascii="Times New Roman" w:eastAsia="Arial Unicode MS" w:hAnsi="Times New Roman" w:cs="Times New Roman"/>
          <w:sz w:val="28"/>
          <w:szCs w:val="28"/>
        </w:rPr>
        <w:t>Хамзатовна</w:t>
      </w:r>
      <w:proofErr w:type="spellEnd"/>
      <w:r w:rsidR="008F7EC4">
        <w:rPr>
          <w:rFonts w:ascii="Times New Roman" w:eastAsia="Arial Unicode MS" w:hAnsi="Times New Roman" w:cs="Times New Roman"/>
          <w:sz w:val="28"/>
          <w:szCs w:val="28"/>
        </w:rPr>
        <w:t xml:space="preserve"> сказала, что в ходе проверки прохождения программного материала установлено следующее. По разным причинам, не зависящим от школы, пропущено несколько календарных рабочих дней. По этой причине по некоторым предметам есть отставание на 1-3 часа.</w:t>
      </w:r>
      <w:r w:rsidR="00733E96">
        <w:rPr>
          <w:rFonts w:ascii="Times New Roman" w:eastAsia="Arial Unicode MS" w:hAnsi="Times New Roman" w:cs="Times New Roman"/>
          <w:sz w:val="28"/>
          <w:szCs w:val="28"/>
        </w:rPr>
        <w:t xml:space="preserve"> Имеют незначительное отставание от графика изучения программного материала и выдерживают в соответствии с календарно-тематическим</w:t>
      </w:r>
      <w:r w:rsidR="0059751B">
        <w:rPr>
          <w:rFonts w:ascii="Times New Roman" w:eastAsia="Arial Unicode MS" w:hAnsi="Times New Roman" w:cs="Times New Roman"/>
          <w:sz w:val="28"/>
          <w:szCs w:val="28"/>
        </w:rPr>
        <w:t xml:space="preserve"> планированием выполнение практической части программ и запланированные </w:t>
      </w:r>
      <w:r>
        <w:rPr>
          <w:rFonts w:ascii="Times New Roman" w:eastAsia="Arial Unicode MS" w:hAnsi="Times New Roman" w:cs="Times New Roman"/>
          <w:sz w:val="28"/>
          <w:szCs w:val="28"/>
        </w:rPr>
        <w:t>виды контроля по всем предметам (анализ прилагается).</w:t>
      </w:r>
    </w:p>
    <w:p w:rsidR="008F7EC4" w:rsidRDefault="008F7EC4" w:rsidP="008F7EC4">
      <w:pPr>
        <w:pStyle w:val="a3"/>
        <w:rPr>
          <w:rFonts w:ascii="Times New Roman" w:eastAsia="Arial Unicode MS" w:hAnsi="Times New Roman" w:cs="Times New Roman"/>
          <w:sz w:val="28"/>
          <w:szCs w:val="28"/>
        </w:rPr>
      </w:pPr>
      <w:r w:rsidRPr="008F7EC4">
        <w:rPr>
          <w:rFonts w:ascii="Times New Roman" w:eastAsia="Arial Unicode MS" w:hAnsi="Times New Roman" w:cs="Times New Roman"/>
          <w:b/>
          <w:sz w:val="28"/>
          <w:szCs w:val="28"/>
        </w:rPr>
        <w:t xml:space="preserve">Выступила </w:t>
      </w:r>
      <w:proofErr w:type="spellStart"/>
      <w:r w:rsidRPr="008F7EC4">
        <w:rPr>
          <w:rFonts w:ascii="Times New Roman" w:eastAsia="Arial Unicode MS" w:hAnsi="Times New Roman" w:cs="Times New Roman"/>
          <w:b/>
          <w:sz w:val="28"/>
          <w:szCs w:val="28"/>
        </w:rPr>
        <w:t>Бечуркаева</w:t>
      </w:r>
      <w:proofErr w:type="spellEnd"/>
      <w:r w:rsidRPr="008F7EC4">
        <w:rPr>
          <w:rFonts w:ascii="Times New Roman" w:eastAsia="Arial Unicode MS" w:hAnsi="Times New Roman" w:cs="Times New Roman"/>
          <w:b/>
          <w:sz w:val="28"/>
          <w:szCs w:val="28"/>
        </w:rPr>
        <w:t xml:space="preserve"> Р.А., заместитель директора по УВР.</w:t>
      </w:r>
      <w:r w:rsidR="00733E96">
        <w:rPr>
          <w:rFonts w:ascii="Times New Roman" w:eastAsia="Arial Unicode MS" w:hAnsi="Times New Roman" w:cs="Times New Roman"/>
          <w:b/>
          <w:sz w:val="28"/>
          <w:szCs w:val="28"/>
        </w:rPr>
        <w:t xml:space="preserve"> </w:t>
      </w:r>
      <w:r w:rsidR="00733E96">
        <w:rPr>
          <w:rFonts w:ascii="Times New Roman" w:eastAsia="Arial Unicode MS" w:hAnsi="Times New Roman" w:cs="Times New Roman"/>
          <w:sz w:val="28"/>
          <w:szCs w:val="28"/>
        </w:rPr>
        <w:t>Она подтвердила, что в</w:t>
      </w:r>
      <w:r>
        <w:rPr>
          <w:rFonts w:ascii="Times New Roman" w:eastAsia="Arial Unicode MS" w:hAnsi="Times New Roman" w:cs="Times New Roman"/>
          <w:sz w:val="28"/>
          <w:szCs w:val="28"/>
        </w:rPr>
        <w:t xml:space="preserve"> целом прохождение программного материала </w:t>
      </w:r>
      <w:r w:rsidR="00733E96">
        <w:rPr>
          <w:rFonts w:ascii="Times New Roman" w:eastAsia="Arial Unicode MS" w:hAnsi="Times New Roman" w:cs="Times New Roman"/>
          <w:sz w:val="28"/>
          <w:szCs w:val="28"/>
        </w:rPr>
        <w:t>по предметам учебного плана в течени</w:t>
      </w:r>
      <w:r w:rsidR="00C64743">
        <w:rPr>
          <w:rFonts w:ascii="Times New Roman" w:eastAsia="Arial Unicode MS" w:hAnsi="Times New Roman" w:cs="Times New Roman"/>
          <w:sz w:val="28"/>
          <w:szCs w:val="28"/>
        </w:rPr>
        <w:t>е</w:t>
      </w:r>
      <w:r w:rsidR="00733E96">
        <w:rPr>
          <w:rFonts w:ascii="Times New Roman" w:eastAsia="Arial Unicode MS" w:hAnsi="Times New Roman" w:cs="Times New Roman"/>
          <w:sz w:val="28"/>
          <w:szCs w:val="28"/>
        </w:rPr>
        <w:t xml:space="preserve"> 16 недель соответствует графику, утвержденному на начало 2017-2018 учебного года. Не выполнивших запланированное количество контрольных и практических часов нет.</w:t>
      </w:r>
    </w:p>
    <w:p w:rsidR="00733E96" w:rsidRDefault="00733E96" w:rsidP="008F7EC4">
      <w:pPr>
        <w:pStyle w:val="a3"/>
        <w:rPr>
          <w:rFonts w:ascii="Times New Roman" w:eastAsia="Arial Unicode MS" w:hAnsi="Times New Roman" w:cs="Times New Roman"/>
          <w:sz w:val="28"/>
          <w:szCs w:val="28"/>
        </w:rPr>
      </w:pPr>
      <w:r w:rsidRPr="00733E96">
        <w:rPr>
          <w:rFonts w:ascii="Times New Roman" w:eastAsia="Arial Unicode MS" w:hAnsi="Times New Roman" w:cs="Times New Roman"/>
          <w:b/>
          <w:sz w:val="28"/>
          <w:szCs w:val="28"/>
        </w:rPr>
        <w:t>Решили:</w:t>
      </w:r>
      <w:r>
        <w:rPr>
          <w:rFonts w:ascii="Times New Roman" w:eastAsia="Arial Unicode MS" w:hAnsi="Times New Roman" w:cs="Times New Roman"/>
          <w:sz w:val="28"/>
          <w:szCs w:val="28"/>
        </w:rPr>
        <w:t xml:space="preserve"> Корректировать график прохождения программного материала. Учителям-предметникам, имеющим отставание в выполнении программного материала, следить за своевременным выполнением государственных образовательных программ в образовательном учреждении в соответствии с календарно-тематическим планированием.</w:t>
      </w:r>
    </w:p>
    <w:p w:rsidR="0059751B" w:rsidRDefault="0059751B" w:rsidP="0059751B">
      <w:pPr>
        <w:pStyle w:val="a3"/>
        <w:rPr>
          <w:rFonts w:ascii="Times New Roman" w:hAnsi="Times New Roman" w:cs="Times New Roman"/>
          <w:color w:val="000000"/>
          <w:sz w:val="28"/>
          <w:szCs w:val="28"/>
        </w:rPr>
      </w:pPr>
      <w:r w:rsidRPr="0059751B">
        <w:rPr>
          <w:rFonts w:ascii="Times New Roman" w:hAnsi="Times New Roman" w:cs="Times New Roman"/>
          <w:b/>
          <w:sz w:val="28"/>
          <w:szCs w:val="24"/>
        </w:rPr>
        <w:t>3</w:t>
      </w:r>
      <w:r w:rsidRPr="005169AA">
        <w:rPr>
          <w:rFonts w:ascii="Times New Roman" w:hAnsi="Times New Roman" w:cs="Times New Roman"/>
          <w:b/>
          <w:sz w:val="28"/>
          <w:szCs w:val="24"/>
        </w:rPr>
        <w:t xml:space="preserve">.По </w:t>
      </w:r>
      <w:r w:rsidR="005169AA" w:rsidRPr="005169AA">
        <w:rPr>
          <w:rFonts w:ascii="Times New Roman" w:hAnsi="Times New Roman" w:cs="Times New Roman"/>
          <w:b/>
          <w:sz w:val="28"/>
          <w:szCs w:val="28"/>
        </w:rPr>
        <w:t>четвертому</w:t>
      </w:r>
      <w:r w:rsidR="005169AA" w:rsidRPr="0059751B">
        <w:rPr>
          <w:rFonts w:ascii="Times New Roman" w:hAnsi="Times New Roman" w:cs="Times New Roman"/>
          <w:b/>
          <w:sz w:val="28"/>
          <w:szCs w:val="24"/>
        </w:rPr>
        <w:t xml:space="preserve"> </w:t>
      </w:r>
      <w:r w:rsidRPr="0059751B">
        <w:rPr>
          <w:rFonts w:ascii="Times New Roman" w:hAnsi="Times New Roman" w:cs="Times New Roman"/>
          <w:b/>
          <w:sz w:val="28"/>
          <w:szCs w:val="24"/>
        </w:rPr>
        <w:t>вопросу слушали</w:t>
      </w:r>
      <w:r>
        <w:rPr>
          <w:rFonts w:ascii="Times New Roman" w:hAnsi="Times New Roman" w:cs="Times New Roman"/>
          <w:b/>
          <w:sz w:val="28"/>
          <w:szCs w:val="24"/>
        </w:rPr>
        <w:t xml:space="preserve"> </w:t>
      </w:r>
      <w:proofErr w:type="spellStart"/>
      <w:r>
        <w:rPr>
          <w:rFonts w:ascii="Times New Roman" w:hAnsi="Times New Roman" w:cs="Times New Roman"/>
          <w:b/>
          <w:sz w:val="28"/>
          <w:szCs w:val="24"/>
        </w:rPr>
        <w:t>Тарамову</w:t>
      </w:r>
      <w:proofErr w:type="spellEnd"/>
      <w:r>
        <w:rPr>
          <w:rFonts w:ascii="Times New Roman" w:hAnsi="Times New Roman" w:cs="Times New Roman"/>
          <w:b/>
          <w:sz w:val="28"/>
          <w:szCs w:val="24"/>
        </w:rPr>
        <w:t xml:space="preserve"> Т.М., заместителя директора по УВР. </w:t>
      </w:r>
      <w:proofErr w:type="spellStart"/>
      <w:r w:rsidRPr="0059751B">
        <w:rPr>
          <w:rFonts w:ascii="Times New Roman" w:hAnsi="Times New Roman" w:cs="Times New Roman"/>
          <w:sz w:val="28"/>
          <w:szCs w:val="24"/>
        </w:rPr>
        <w:t>Таиса</w:t>
      </w:r>
      <w:proofErr w:type="spellEnd"/>
      <w:r w:rsidRPr="0059751B">
        <w:rPr>
          <w:rFonts w:ascii="Times New Roman" w:hAnsi="Times New Roman" w:cs="Times New Roman"/>
          <w:sz w:val="28"/>
          <w:szCs w:val="24"/>
        </w:rPr>
        <w:t xml:space="preserve"> </w:t>
      </w:r>
      <w:proofErr w:type="spellStart"/>
      <w:r w:rsidRPr="0059751B">
        <w:rPr>
          <w:rFonts w:ascii="Times New Roman" w:hAnsi="Times New Roman" w:cs="Times New Roman"/>
          <w:sz w:val="28"/>
          <w:szCs w:val="24"/>
        </w:rPr>
        <w:t>Мусаевна</w:t>
      </w:r>
      <w:proofErr w:type="spellEnd"/>
      <w:r>
        <w:rPr>
          <w:rFonts w:ascii="Times New Roman" w:hAnsi="Times New Roman" w:cs="Times New Roman"/>
          <w:sz w:val="28"/>
          <w:szCs w:val="24"/>
        </w:rPr>
        <w:t xml:space="preserve"> пояснила, что м</w:t>
      </w:r>
      <w:r w:rsidRPr="0059751B">
        <w:rPr>
          <w:rFonts w:ascii="Times New Roman" w:hAnsi="Times New Roman" w:cs="Times New Roman"/>
          <w:color w:val="000000"/>
          <w:sz w:val="28"/>
          <w:szCs w:val="28"/>
          <w:shd w:val="clear" w:color="auto" w:fill="FFFFFF"/>
        </w:rPr>
        <w:t>отивация – это самая сложная проблема, с которой приходится работать всем педагогам. Высшей учебной мотивацией ученика является интерес к предмету. Отече</w:t>
      </w:r>
      <w:r w:rsidRPr="0059751B">
        <w:rPr>
          <w:rFonts w:ascii="Times New Roman" w:hAnsi="Times New Roman" w:cs="Times New Roman"/>
          <w:color w:val="000000"/>
          <w:sz w:val="28"/>
          <w:szCs w:val="28"/>
          <w:shd w:val="clear" w:color="auto" w:fill="FFFFFF"/>
        </w:rPr>
        <w:softHyphen/>
        <w:t>ственные психологи подчеркивают, что интеллектуальная активность ребенка в целом направляется и подчеркивается интересом – именно он оказывает влияние на направ</w:t>
      </w:r>
      <w:r w:rsidRPr="0059751B">
        <w:rPr>
          <w:rFonts w:ascii="Times New Roman" w:hAnsi="Times New Roman" w:cs="Times New Roman"/>
          <w:color w:val="000000"/>
          <w:sz w:val="28"/>
          <w:szCs w:val="28"/>
          <w:shd w:val="clear" w:color="auto" w:fill="FFFFFF"/>
        </w:rPr>
        <w:softHyphen/>
        <w:t>ленность внимания и мысли.</w:t>
      </w:r>
      <w:r w:rsidRPr="0059751B">
        <w:rPr>
          <w:rFonts w:ascii="Times New Roman" w:hAnsi="Times New Roman" w:cs="Times New Roman"/>
          <w:bCs/>
          <w:color w:val="000000"/>
          <w:sz w:val="28"/>
          <w:szCs w:val="28"/>
          <w:shd w:val="clear" w:color="auto" w:fill="FFFFFF"/>
        </w:rPr>
        <w:t xml:space="preserve"> Важнейшая задача учителя</w:t>
      </w:r>
      <w:r w:rsidRPr="0059751B">
        <w:rPr>
          <w:rFonts w:ascii="Times New Roman" w:hAnsi="Times New Roman" w:cs="Times New Roman"/>
          <w:color w:val="000000"/>
          <w:sz w:val="28"/>
          <w:szCs w:val="28"/>
          <w:shd w:val="clear" w:color="auto" w:fill="FFFFFF"/>
        </w:rPr>
        <w:t> состоит в том, чтобы обучить детей способам овладения разными видами деятельности, не дать угаснуть интересу к ним</w:t>
      </w:r>
      <w:r w:rsidR="005169AA">
        <w:rPr>
          <w:rFonts w:ascii="Times New Roman" w:hAnsi="Times New Roman" w:cs="Times New Roman"/>
          <w:color w:val="000000"/>
          <w:sz w:val="28"/>
          <w:szCs w:val="28"/>
          <w:shd w:val="clear" w:color="auto" w:fill="FFFFFF"/>
        </w:rPr>
        <w:t xml:space="preserve"> (доклад прилагается).</w:t>
      </w:r>
    </w:p>
    <w:p w:rsidR="00016D56" w:rsidRPr="00E45420" w:rsidRDefault="0059751B" w:rsidP="00411D61">
      <w:pPr>
        <w:pStyle w:val="a3"/>
        <w:rPr>
          <w:rFonts w:ascii="Times New Roman" w:hAnsi="Times New Roman" w:cs="Times New Roman"/>
          <w:sz w:val="28"/>
          <w:szCs w:val="28"/>
        </w:rPr>
      </w:pPr>
      <w:r w:rsidRPr="00DA1B53">
        <w:rPr>
          <w:rFonts w:ascii="Times New Roman" w:hAnsi="Times New Roman" w:cs="Times New Roman"/>
          <w:b/>
          <w:sz w:val="28"/>
          <w:szCs w:val="28"/>
        </w:rPr>
        <w:lastRenderedPageBreak/>
        <w:t xml:space="preserve">Выступила </w:t>
      </w:r>
      <w:proofErr w:type="spellStart"/>
      <w:r w:rsidRPr="00DA1B53">
        <w:rPr>
          <w:rFonts w:ascii="Times New Roman" w:hAnsi="Times New Roman" w:cs="Times New Roman"/>
          <w:b/>
          <w:sz w:val="28"/>
          <w:szCs w:val="28"/>
        </w:rPr>
        <w:t>Тавбулатова</w:t>
      </w:r>
      <w:proofErr w:type="spellEnd"/>
      <w:r w:rsidRPr="00DA1B53">
        <w:rPr>
          <w:rFonts w:ascii="Times New Roman" w:hAnsi="Times New Roman" w:cs="Times New Roman"/>
          <w:b/>
          <w:sz w:val="28"/>
          <w:szCs w:val="28"/>
        </w:rPr>
        <w:t xml:space="preserve"> М.С.</w:t>
      </w:r>
      <w:r w:rsidR="00016D56">
        <w:rPr>
          <w:rFonts w:ascii="Times New Roman" w:hAnsi="Times New Roman" w:cs="Times New Roman"/>
          <w:b/>
          <w:sz w:val="28"/>
          <w:szCs w:val="28"/>
        </w:rPr>
        <w:t>, учитель русского языка и литературы.</w:t>
      </w:r>
      <w:r>
        <w:rPr>
          <w:rFonts w:ascii="Times New Roman" w:hAnsi="Times New Roman" w:cs="Times New Roman"/>
          <w:b/>
          <w:sz w:val="28"/>
          <w:szCs w:val="28"/>
        </w:rPr>
        <w:t xml:space="preserve"> </w:t>
      </w:r>
      <w:proofErr w:type="spellStart"/>
      <w:r w:rsidRPr="00DA1B53">
        <w:rPr>
          <w:rFonts w:ascii="Times New Roman" w:hAnsi="Times New Roman" w:cs="Times New Roman"/>
          <w:sz w:val="28"/>
          <w:szCs w:val="28"/>
        </w:rPr>
        <w:t>Мадина</w:t>
      </w:r>
      <w:proofErr w:type="spellEnd"/>
      <w:r>
        <w:rPr>
          <w:rFonts w:ascii="Times New Roman" w:hAnsi="Times New Roman" w:cs="Times New Roman"/>
          <w:sz w:val="28"/>
          <w:szCs w:val="28"/>
        </w:rPr>
        <w:t xml:space="preserve"> </w:t>
      </w:r>
      <w:proofErr w:type="spellStart"/>
      <w:r w:rsidRPr="00E45420">
        <w:rPr>
          <w:rFonts w:ascii="Times New Roman" w:hAnsi="Times New Roman" w:cs="Times New Roman"/>
          <w:sz w:val="28"/>
          <w:szCs w:val="28"/>
        </w:rPr>
        <w:t>Самрудиновна</w:t>
      </w:r>
      <w:proofErr w:type="spellEnd"/>
      <w:r w:rsidR="00016D56" w:rsidRPr="00E45420">
        <w:rPr>
          <w:rFonts w:ascii="Times New Roman" w:hAnsi="Times New Roman" w:cs="Times New Roman"/>
          <w:sz w:val="28"/>
          <w:szCs w:val="28"/>
        </w:rPr>
        <w:t xml:space="preserve"> сообщи</w:t>
      </w:r>
      <w:r w:rsidRPr="00E45420">
        <w:rPr>
          <w:rFonts w:ascii="Times New Roman" w:hAnsi="Times New Roman" w:cs="Times New Roman"/>
          <w:sz w:val="28"/>
          <w:szCs w:val="28"/>
        </w:rPr>
        <w:t xml:space="preserve">ла, что </w:t>
      </w:r>
      <w:r w:rsidR="00016D56" w:rsidRPr="00E45420">
        <w:rPr>
          <w:rFonts w:ascii="Times New Roman" w:hAnsi="Times New Roman" w:cs="Times New Roman"/>
          <w:sz w:val="28"/>
          <w:szCs w:val="28"/>
          <w:shd w:val="clear" w:color="auto" w:fill="FFFFFF"/>
        </w:rPr>
        <w:t>существует богатый арсенал форм и методов стимулирования и мотивации познавательной деятельности. Условно можно выделить 4 блока основных методов мотивации в зависимости от влияния на различные сферы деятельности школьников</w:t>
      </w:r>
      <w:r w:rsidR="00411D61" w:rsidRPr="00E45420">
        <w:rPr>
          <w:rFonts w:ascii="Times New Roman" w:hAnsi="Times New Roman" w:cs="Times New Roman"/>
          <w:sz w:val="28"/>
          <w:szCs w:val="28"/>
          <w:shd w:val="clear" w:color="auto" w:fill="FFFFFF"/>
        </w:rPr>
        <w:t>: э</w:t>
      </w:r>
      <w:r w:rsidR="00411D61" w:rsidRPr="00E45420">
        <w:rPr>
          <w:rFonts w:ascii="Times New Roman" w:hAnsi="Times New Roman" w:cs="Times New Roman"/>
          <w:bCs/>
          <w:sz w:val="28"/>
          <w:szCs w:val="28"/>
          <w:shd w:val="clear" w:color="auto" w:fill="FFFFFF"/>
        </w:rPr>
        <w:t>моциональные, п</w:t>
      </w:r>
      <w:r w:rsidR="00016D56" w:rsidRPr="00E45420">
        <w:rPr>
          <w:rFonts w:ascii="Times New Roman" w:hAnsi="Times New Roman" w:cs="Times New Roman"/>
          <w:bCs/>
          <w:sz w:val="28"/>
          <w:szCs w:val="28"/>
          <w:shd w:val="clear" w:color="auto" w:fill="FFFFFF"/>
        </w:rPr>
        <w:t>ознавательные</w:t>
      </w:r>
      <w:r w:rsidR="00411D61" w:rsidRPr="00E45420">
        <w:rPr>
          <w:rFonts w:ascii="Times New Roman" w:hAnsi="Times New Roman" w:cs="Times New Roman"/>
          <w:bCs/>
          <w:sz w:val="28"/>
          <w:szCs w:val="28"/>
          <w:shd w:val="clear" w:color="auto" w:fill="FFFFFF"/>
        </w:rPr>
        <w:t>, в</w:t>
      </w:r>
      <w:r w:rsidR="00016D56" w:rsidRPr="00E45420">
        <w:rPr>
          <w:rFonts w:ascii="Times New Roman" w:hAnsi="Times New Roman" w:cs="Times New Roman"/>
          <w:bCs/>
          <w:sz w:val="28"/>
          <w:szCs w:val="28"/>
          <w:shd w:val="clear" w:color="auto" w:fill="FFFFFF"/>
        </w:rPr>
        <w:t>олевые</w:t>
      </w:r>
      <w:r w:rsidR="00411D61" w:rsidRPr="00E45420">
        <w:rPr>
          <w:rFonts w:ascii="Times New Roman" w:hAnsi="Times New Roman" w:cs="Times New Roman"/>
          <w:bCs/>
          <w:sz w:val="28"/>
          <w:szCs w:val="28"/>
          <w:shd w:val="clear" w:color="auto" w:fill="FFFFFF"/>
        </w:rPr>
        <w:t>, с</w:t>
      </w:r>
      <w:r w:rsidR="00016D56" w:rsidRPr="00E45420">
        <w:rPr>
          <w:rFonts w:ascii="Times New Roman" w:hAnsi="Times New Roman" w:cs="Times New Roman"/>
          <w:bCs/>
          <w:sz w:val="28"/>
          <w:szCs w:val="28"/>
          <w:shd w:val="clear" w:color="auto" w:fill="FFFFFF"/>
        </w:rPr>
        <w:t>оциальные</w:t>
      </w:r>
      <w:r w:rsidR="00411D61" w:rsidRPr="00E45420">
        <w:rPr>
          <w:rFonts w:ascii="Times New Roman" w:hAnsi="Times New Roman" w:cs="Times New Roman"/>
          <w:bCs/>
          <w:sz w:val="28"/>
          <w:szCs w:val="28"/>
          <w:shd w:val="clear" w:color="auto" w:fill="FFFFFF"/>
        </w:rPr>
        <w:t>.</w:t>
      </w:r>
      <w:r w:rsidR="00BC63EE" w:rsidRPr="00E45420">
        <w:rPr>
          <w:rFonts w:ascii="Times New Roman" w:hAnsi="Times New Roman" w:cs="Times New Roman"/>
          <w:bCs/>
          <w:sz w:val="28"/>
          <w:szCs w:val="28"/>
          <w:shd w:val="clear" w:color="auto" w:fill="FFFFFF"/>
        </w:rPr>
        <w:t xml:space="preserve"> </w:t>
      </w:r>
      <w:r w:rsidR="00BC63EE" w:rsidRPr="00E45420">
        <w:rPr>
          <w:rFonts w:ascii="Times New Roman" w:hAnsi="Times New Roman" w:cs="Times New Roman"/>
          <w:sz w:val="28"/>
          <w:szCs w:val="28"/>
          <w:shd w:val="clear" w:color="auto" w:fill="FFFFFF"/>
        </w:rPr>
        <w:t> Чтобы увлечь ребят предметом, мотивировать их учебную деятельность, необходимо умело подбирать дидактический материал, показывать жизненную необходимость той работы, которая ведется на занятии, создавать творческую обстановку, способствующую мыслительной деятельности учащихся, строить урок на основе научности, занимательности, стремиться пробудить способность чувствовать красоту языка, наслаждаться им.</w:t>
      </w:r>
    </w:p>
    <w:p w:rsidR="0059751B" w:rsidRDefault="00016D56" w:rsidP="00411D61">
      <w:pPr>
        <w:pStyle w:val="a4"/>
        <w:spacing w:before="0" w:beforeAutospacing="0" w:after="0" w:afterAutospacing="0"/>
        <w:rPr>
          <w:color w:val="000000"/>
          <w:sz w:val="28"/>
          <w:szCs w:val="28"/>
        </w:rPr>
      </w:pPr>
      <w:r w:rsidRPr="00016D56">
        <w:rPr>
          <w:b/>
          <w:color w:val="000000"/>
          <w:sz w:val="28"/>
          <w:szCs w:val="28"/>
        </w:rPr>
        <w:t xml:space="preserve">Решили: </w:t>
      </w:r>
      <w:r w:rsidR="00411D61" w:rsidRPr="00411D61">
        <w:rPr>
          <w:color w:val="000000"/>
          <w:sz w:val="28"/>
          <w:szCs w:val="28"/>
        </w:rPr>
        <w:t>С</w:t>
      </w:r>
      <w:r w:rsidR="0059751B" w:rsidRPr="0059751B">
        <w:rPr>
          <w:color w:val="000000"/>
          <w:sz w:val="28"/>
          <w:szCs w:val="28"/>
        </w:rPr>
        <w:t>оздать условия для развития мотивации школьников на каждом уроке</w:t>
      </w:r>
      <w:r w:rsidR="00411D61">
        <w:rPr>
          <w:color w:val="000000"/>
          <w:sz w:val="28"/>
          <w:szCs w:val="28"/>
        </w:rPr>
        <w:t>,</w:t>
      </w:r>
      <w:r w:rsidR="00411D61">
        <w:rPr>
          <w:b/>
          <w:color w:val="000000"/>
          <w:sz w:val="28"/>
          <w:szCs w:val="28"/>
        </w:rPr>
        <w:t xml:space="preserve"> </w:t>
      </w:r>
      <w:r w:rsidR="0059751B" w:rsidRPr="00016D56">
        <w:rPr>
          <w:bCs/>
          <w:color w:val="000000"/>
          <w:sz w:val="28"/>
          <w:szCs w:val="28"/>
        </w:rPr>
        <w:t>использова</w:t>
      </w:r>
      <w:r w:rsidR="00C64743">
        <w:rPr>
          <w:bCs/>
          <w:color w:val="000000"/>
          <w:sz w:val="28"/>
          <w:szCs w:val="28"/>
        </w:rPr>
        <w:t xml:space="preserve">ть </w:t>
      </w:r>
      <w:r w:rsidR="00411D61">
        <w:rPr>
          <w:color w:val="000000"/>
          <w:sz w:val="28"/>
          <w:szCs w:val="28"/>
        </w:rPr>
        <w:t>р</w:t>
      </w:r>
      <w:r w:rsidR="0059751B" w:rsidRPr="0059751B">
        <w:rPr>
          <w:color w:val="000000"/>
          <w:sz w:val="28"/>
          <w:szCs w:val="28"/>
        </w:rPr>
        <w:t>азнообразны</w:t>
      </w:r>
      <w:r w:rsidR="00C64743">
        <w:rPr>
          <w:color w:val="000000"/>
          <w:sz w:val="28"/>
          <w:szCs w:val="28"/>
        </w:rPr>
        <w:t xml:space="preserve">е </w:t>
      </w:r>
      <w:r w:rsidR="0059751B" w:rsidRPr="0059751B">
        <w:rPr>
          <w:color w:val="000000"/>
          <w:sz w:val="28"/>
          <w:szCs w:val="28"/>
        </w:rPr>
        <w:t xml:space="preserve"> форм</w:t>
      </w:r>
      <w:r w:rsidR="00C64743">
        <w:rPr>
          <w:color w:val="000000"/>
          <w:sz w:val="28"/>
          <w:szCs w:val="28"/>
        </w:rPr>
        <w:t>ы</w:t>
      </w:r>
      <w:r w:rsidR="0059751B" w:rsidRPr="0059751B">
        <w:rPr>
          <w:color w:val="000000"/>
          <w:sz w:val="28"/>
          <w:szCs w:val="28"/>
        </w:rPr>
        <w:t xml:space="preserve"> и метод</w:t>
      </w:r>
      <w:r w:rsidR="00C64743">
        <w:rPr>
          <w:color w:val="000000"/>
          <w:sz w:val="28"/>
          <w:szCs w:val="28"/>
        </w:rPr>
        <w:t>ы</w:t>
      </w:r>
      <w:r w:rsidR="0059751B" w:rsidRPr="0059751B">
        <w:rPr>
          <w:color w:val="000000"/>
          <w:sz w:val="28"/>
          <w:szCs w:val="28"/>
        </w:rPr>
        <w:t xml:space="preserve"> работы на уроках</w:t>
      </w:r>
      <w:r w:rsidR="00411D61">
        <w:rPr>
          <w:color w:val="000000"/>
          <w:sz w:val="28"/>
          <w:szCs w:val="28"/>
        </w:rPr>
        <w:t>.</w:t>
      </w:r>
    </w:p>
    <w:p w:rsidR="00411D61" w:rsidRDefault="00411D61" w:rsidP="00411D61">
      <w:pPr>
        <w:pStyle w:val="a4"/>
        <w:spacing w:before="0" w:beforeAutospacing="0" w:after="0" w:afterAutospacing="0"/>
        <w:rPr>
          <w:sz w:val="28"/>
          <w:szCs w:val="28"/>
        </w:rPr>
      </w:pPr>
      <w:r w:rsidRPr="00DA1B53">
        <w:rPr>
          <w:b/>
          <w:sz w:val="28"/>
          <w:szCs w:val="28"/>
        </w:rPr>
        <w:t>4.По</w:t>
      </w:r>
      <w:r w:rsidR="005169AA" w:rsidRPr="005169AA">
        <w:rPr>
          <w:b/>
          <w:color w:val="000000"/>
          <w:sz w:val="28"/>
          <w:szCs w:val="28"/>
        </w:rPr>
        <w:t xml:space="preserve"> </w:t>
      </w:r>
      <w:r w:rsidR="005169AA">
        <w:rPr>
          <w:b/>
          <w:color w:val="000000"/>
          <w:sz w:val="28"/>
          <w:szCs w:val="28"/>
        </w:rPr>
        <w:t>пятому</w:t>
      </w:r>
      <w:r w:rsidRPr="00DA1B53">
        <w:rPr>
          <w:b/>
          <w:sz w:val="28"/>
          <w:szCs w:val="28"/>
        </w:rPr>
        <w:t xml:space="preserve"> вопросу слушали</w:t>
      </w:r>
      <w:r>
        <w:rPr>
          <w:b/>
          <w:sz w:val="28"/>
          <w:szCs w:val="28"/>
        </w:rPr>
        <w:t xml:space="preserve"> </w:t>
      </w:r>
      <w:proofErr w:type="spellStart"/>
      <w:r>
        <w:rPr>
          <w:rFonts w:eastAsia="Arial Unicode MS"/>
          <w:b/>
          <w:sz w:val="28"/>
          <w:szCs w:val="28"/>
        </w:rPr>
        <w:t>Бечуркаеву</w:t>
      </w:r>
      <w:proofErr w:type="spellEnd"/>
      <w:r>
        <w:rPr>
          <w:rFonts w:eastAsia="Arial Unicode MS"/>
          <w:b/>
          <w:sz w:val="28"/>
          <w:szCs w:val="28"/>
        </w:rPr>
        <w:t xml:space="preserve"> Р.А., заместителя</w:t>
      </w:r>
      <w:r w:rsidRPr="008F7EC4">
        <w:rPr>
          <w:rFonts w:eastAsia="Arial Unicode MS"/>
          <w:b/>
          <w:sz w:val="28"/>
          <w:szCs w:val="28"/>
        </w:rPr>
        <w:t xml:space="preserve"> директора по УВР</w:t>
      </w:r>
      <w:r w:rsidRPr="00411D61">
        <w:rPr>
          <w:rFonts w:eastAsia="Arial Unicode MS"/>
          <w:b/>
          <w:sz w:val="28"/>
          <w:szCs w:val="28"/>
        </w:rPr>
        <w:t xml:space="preserve">. </w:t>
      </w:r>
      <w:r w:rsidRPr="00411D61">
        <w:rPr>
          <w:rFonts w:eastAsia="Arial Unicode MS"/>
          <w:sz w:val="28"/>
          <w:szCs w:val="28"/>
        </w:rPr>
        <w:t>Она сообщила о с</w:t>
      </w:r>
      <w:r>
        <w:rPr>
          <w:sz w:val="28"/>
          <w:szCs w:val="28"/>
        </w:rPr>
        <w:t>остоянии</w:t>
      </w:r>
      <w:r w:rsidRPr="00411D61">
        <w:rPr>
          <w:sz w:val="28"/>
          <w:szCs w:val="28"/>
        </w:rPr>
        <w:t xml:space="preserve"> подготовки учащихся к ЕГЭ и ОГЭ</w:t>
      </w:r>
      <w:r w:rsidR="008B1667">
        <w:rPr>
          <w:sz w:val="28"/>
          <w:szCs w:val="28"/>
        </w:rPr>
        <w:t>.</w:t>
      </w:r>
      <w:r>
        <w:rPr>
          <w:sz w:val="28"/>
          <w:szCs w:val="28"/>
        </w:rPr>
        <w:t xml:space="preserve"> Проблемы, возникающие при подготовке к ЕГЭ, ОГЭ, можно</w:t>
      </w:r>
      <w:r w:rsidR="008B1667">
        <w:rPr>
          <w:sz w:val="28"/>
          <w:szCs w:val="28"/>
        </w:rPr>
        <w:t xml:space="preserve"> разбить на две большие группы:</w:t>
      </w:r>
    </w:p>
    <w:p w:rsidR="00411D61" w:rsidRDefault="00411D61" w:rsidP="00411D61">
      <w:pPr>
        <w:pStyle w:val="a4"/>
        <w:spacing w:before="0" w:beforeAutospacing="0" w:after="0" w:afterAutospacing="0"/>
        <w:rPr>
          <w:sz w:val="28"/>
          <w:szCs w:val="28"/>
        </w:rPr>
      </w:pPr>
      <w:r>
        <w:rPr>
          <w:sz w:val="28"/>
          <w:szCs w:val="28"/>
        </w:rPr>
        <w:t>1. Проблема недостаточного уровня коммуникативной компетенции учащихся.</w:t>
      </w:r>
    </w:p>
    <w:p w:rsidR="00411D61" w:rsidRDefault="00411D61" w:rsidP="00411D61">
      <w:pPr>
        <w:pStyle w:val="a4"/>
        <w:spacing w:before="0" w:beforeAutospacing="0" w:after="0" w:afterAutospacing="0"/>
        <w:rPr>
          <w:sz w:val="28"/>
          <w:szCs w:val="28"/>
        </w:rPr>
      </w:pPr>
      <w:r>
        <w:rPr>
          <w:sz w:val="28"/>
          <w:szCs w:val="28"/>
        </w:rPr>
        <w:t>2. Проблема психологическая.</w:t>
      </w:r>
    </w:p>
    <w:p w:rsidR="00411D61" w:rsidRDefault="008B1667" w:rsidP="00411D61">
      <w:pPr>
        <w:pStyle w:val="a4"/>
        <w:spacing w:before="0" w:beforeAutospacing="0" w:after="0" w:afterAutospacing="0"/>
        <w:rPr>
          <w:color w:val="000000"/>
          <w:sz w:val="28"/>
          <w:szCs w:val="28"/>
        </w:rPr>
      </w:pPr>
      <w:r>
        <w:rPr>
          <w:color w:val="000000"/>
          <w:sz w:val="28"/>
          <w:szCs w:val="28"/>
        </w:rPr>
        <w:t xml:space="preserve"> Нужна системная подготовка. Система подготовки к ЕГЭ представляет собой учебно-методический комплект , который включает в се</w:t>
      </w:r>
      <w:r w:rsidR="00137969">
        <w:rPr>
          <w:color w:val="000000"/>
          <w:sz w:val="28"/>
          <w:szCs w:val="28"/>
        </w:rPr>
        <w:t xml:space="preserve">бя учебные программы, учебники, программы факультативных и элективных курсов, </w:t>
      </w:r>
      <w:proofErr w:type="spellStart"/>
      <w:r w:rsidR="00137969">
        <w:rPr>
          <w:color w:val="000000"/>
          <w:sz w:val="28"/>
          <w:szCs w:val="28"/>
        </w:rPr>
        <w:t>КИМы</w:t>
      </w:r>
      <w:proofErr w:type="spellEnd"/>
      <w:r w:rsidR="00137969">
        <w:rPr>
          <w:color w:val="000000"/>
          <w:sz w:val="28"/>
          <w:szCs w:val="28"/>
        </w:rPr>
        <w:t xml:space="preserve">, индивидуальные программы. </w:t>
      </w:r>
      <w:r w:rsidRPr="008B1667">
        <w:rPr>
          <w:color w:val="000000"/>
          <w:sz w:val="28"/>
          <w:szCs w:val="28"/>
        </w:rPr>
        <w:t xml:space="preserve">От организации целенаправленной </w:t>
      </w:r>
      <w:r>
        <w:rPr>
          <w:color w:val="000000"/>
          <w:sz w:val="28"/>
          <w:szCs w:val="28"/>
        </w:rPr>
        <w:t>работы по подготовке к ОГЭ, ЕГЭ напрямую зависит результа</w:t>
      </w:r>
      <w:r w:rsidR="005169AA">
        <w:rPr>
          <w:color w:val="000000"/>
          <w:sz w:val="28"/>
          <w:szCs w:val="28"/>
        </w:rPr>
        <w:t>т экзаменационной работы (отчет прилагается).</w:t>
      </w:r>
      <w:r>
        <w:rPr>
          <w:color w:val="000000"/>
          <w:sz w:val="28"/>
          <w:szCs w:val="28"/>
        </w:rPr>
        <w:t xml:space="preserve"> </w:t>
      </w:r>
    </w:p>
    <w:p w:rsidR="00137969" w:rsidRDefault="00137969" w:rsidP="00411D61">
      <w:pPr>
        <w:pStyle w:val="a4"/>
        <w:spacing w:before="0" w:beforeAutospacing="0" w:after="0" w:afterAutospacing="0"/>
        <w:rPr>
          <w:rFonts w:eastAsia="Arial Unicode MS"/>
          <w:sz w:val="28"/>
          <w:szCs w:val="28"/>
        </w:rPr>
      </w:pPr>
      <w:r w:rsidRPr="00DA1B53">
        <w:rPr>
          <w:b/>
          <w:sz w:val="28"/>
          <w:szCs w:val="28"/>
        </w:rPr>
        <w:t xml:space="preserve">Выступила </w:t>
      </w:r>
      <w:proofErr w:type="spellStart"/>
      <w:r w:rsidR="00F145B3">
        <w:rPr>
          <w:b/>
          <w:sz w:val="28"/>
          <w:szCs w:val="28"/>
        </w:rPr>
        <w:t>Хаджимурадова</w:t>
      </w:r>
      <w:proofErr w:type="spellEnd"/>
      <w:r w:rsidR="00F145B3">
        <w:rPr>
          <w:b/>
          <w:sz w:val="28"/>
          <w:szCs w:val="28"/>
        </w:rPr>
        <w:t xml:space="preserve"> З.Ю</w:t>
      </w:r>
      <w:r w:rsidR="0024313A">
        <w:rPr>
          <w:b/>
          <w:sz w:val="28"/>
          <w:szCs w:val="28"/>
        </w:rPr>
        <w:t xml:space="preserve">., учитель русского языка и литературы. </w:t>
      </w:r>
      <w:r w:rsidR="00F145B3">
        <w:rPr>
          <w:sz w:val="28"/>
          <w:szCs w:val="28"/>
        </w:rPr>
        <w:t>Она</w:t>
      </w:r>
      <w:r w:rsidR="0024313A">
        <w:rPr>
          <w:b/>
          <w:sz w:val="28"/>
          <w:szCs w:val="28"/>
        </w:rPr>
        <w:t xml:space="preserve"> </w:t>
      </w:r>
      <w:r w:rsidRPr="00137969">
        <w:rPr>
          <w:rFonts w:eastAsia="Arial Unicode MS"/>
          <w:sz w:val="28"/>
          <w:szCs w:val="28"/>
        </w:rPr>
        <w:t xml:space="preserve">отметила, </w:t>
      </w:r>
      <w:r>
        <w:rPr>
          <w:rFonts w:eastAsia="Arial Unicode MS"/>
          <w:sz w:val="28"/>
          <w:szCs w:val="28"/>
        </w:rPr>
        <w:t>что подготовка к ОГЭ, ЕГЭ должна обязательно отличаться от традиционного повторения школьной программы по русскому языку и должна быть строго ориентирована на определенную форму экзамена и на специфическую систему проверки.</w:t>
      </w:r>
    </w:p>
    <w:p w:rsidR="00137969" w:rsidRDefault="00137969" w:rsidP="00411D61">
      <w:pPr>
        <w:pStyle w:val="a4"/>
        <w:spacing w:before="0" w:beforeAutospacing="0" w:after="0" w:afterAutospacing="0"/>
        <w:rPr>
          <w:rFonts w:eastAsia="Arial Unicode MS"/>
          <w:sz w:val="28"/>
          <w:szCs w:val="28"/>
        </w:rPr>
      </w:pPr>
      <w:r w:rsidRPr="00137969">
        <w:rPr>
          <w:rFonts w:eastAsia="Arial Unicode MS"/>
          <w:b/>
          <w:sz w:val="28"/>
          <w:szCs w:val="28"/>
        </w:rPr>
        <w:t xml:space="preserve">Решили: </w:t>
      </w:r>
      <w:r w:rsidRPr="00137969">
        <w:rPr>
          <w:rFonts w:eastAsia="Arial Unicode MS"/>
          <w:sz w:val="28"/>
          <w:szCs w:val="28"/>
        </w:rPr>
        <w:t>Проводить целенаправленную</w:t>
      </w:r>
      <w:r w:rsidR="00C64743">
        <w:rPr>
          <w:rFonts w:eastAsia="Arial Unicode MS"/>
          <w:sz w:val="28"/>
          <w:szCs w:val="28"/>
        </w:rPr>
        <w:t xml:space="preserve"> и системную работу по повторению и обобщению материала, изученного в 5-9-х классах</w:t>
      </w:r>
      <w:r w:rsidRPr="00137969">
        <w:rPr>
          <w:rFonts w:eastAsia="Arial Unicode MS"/>
          <w:sz w:val="28"/>
          <w:szCs w:val="28"/>
        </w:rPr>
        <w:t xml:space="preserve"> по подготовке к ОГЭ, ЕГЭ </w:t>
      </w:r>
      <w:r w:rsidR="00C64743">
        <w:rPr>
          <w:rFonts w:eastAsia="Arial Unicode MS"/>
          <w:sz w:val="28"/>
          <w:szCs w:val="28"/>
        </w:rPr>
        <w:t>.</w:t>
      </w:r>
    </w:p>
    <w:p w:rsidR="00137969" w:rsidRDefault="0024313A" w:rsidP="00411D61">
      <w:pPr>
        <w:pStyle w:val="a4"/>
        <w:spacing w:before="0" w:beforeAutospacing="0" w:after="0" w:afterAutospacing="0"/>
        <w:rPr>
          <w:b/>
          <w:color w:val="000000"/>
          <w:sz w:val="28"/>
          <w:szCs w:val="28"/>
        </w:rPr>
      </w:pPr>
      <w:r>
        <w:rPr>
          <w:b/>
          <w:color w:val="000000"/>
          <w:sz w:val="28"/>
          <w:szCs w:val="28"/>
        </w:rPr>
        <w:t xml:space="preserve">5. По </w:t>
      </w:r>
      <w:r w:rsidR="005169AA">
        <w:rPr>
          <w:b/>
          <w:color w:val="000000"/>
          <w:sz w:val="28"/>
          <w:szCs w:val="28"/>
        </w:rPr>
        <w:t xml:space="preserve">шестому </w:t>
      </w:r>
      <w:r>
        <w:rPr>
          <w:b/>
          <w:color w:val="000000"/>
          <w:sz w:val="28"/>
          <w:szCs w:val="28"/>
        </w:rPr>
        <w:t xml:space="preserve">вопросу слушали </w:t>
      </w:r>
      <w:proofErr w:type="spellStart"/>
      <w:r>
        <w:rPr>
          <w:b/>
          <w:sz w:val="28"/>
          <w:szCs w:val="28"/>
        </w:rPr>
        <w:t>Лилаеву</w:t>
      </w:r>
      <w:proofErr w:type="spellEnd"/>
      <w:r w:rsidRPr="00DA1B53">
        <w:rPr>
          <w:b/>
          <w:sz w:val="28"/>
          <w:szCs w:val="28"/>
        </w:rPr>
        <w:t xml:space="preserve"> М.Х.</w:t>
      </w:r>
      <w:r>
        <w:rPr>
          <w:b/>
          <w:sz w:val="28"/>
          <w:szCs w:val="28"/>
        </w:rPr>
        <w:t>,</w:t>
      </w:r>
      <w:r>
        <w:rPr>
          <w:rFonts w:eastAsia="Arial Unicode MS"/>
          <w:b/>
          <w:sz w:val="28"/>
          <w:szCs w:val="28"/>
        </w:rPr>
        <w:t xml:space="preserve"> заместителя</w:t>
      </w:r>
      <w:r w:rsidRPr="00137969">
        <w:rPr>
          <w:rFonts w:eastAsia="Arial Unicode MS"/>
          <w:b/>
          <w:sz w:val="28"/>
          <w:szCs w:val="28"/>
        </w:rPr>
        <w:t xml:space="preserve"> директора по НМР</w:t>
      </w:r>
      <w:r>
        <w:rPr>
          <w:rFonts w:eastAsia="Arial Unicode MS"/>
          <w:b/>
          <w:sz w:val="28"/>
          <w:szCs w:val="28"/>
        </w:rPr>
        <w:t xml:space="preserve">. </w:t>
      </w:r>
      <w:proofErr w:type="spellStart"/>
      <w:r w:rsidRPr="0024313A">
        <w:rPr>
          <w:rFonts w:eastAsia="Arial Unicode MS"/>
          <w:sz w:val="28"/>
          <w:szCs w:val="28"/>
        </w:rPr>
        <w:t>Макка</w:t>
      </w:r>
      <w:proofErr w:type="spellEnd"/>
      <w:r w:rsidRPr="0024313A">
        <w:rPr>
          <w:rFonts w:eastAsia="Arial Unicode MS"/>
          <w:sz w:val="28"/>
          <w:szCs w:val="28"/>
        </w:rPr>
        <w:t xml:space="preserve"> </w:t>
      </w:r>
      <w:proofErr w:type="spellStart"/>
      <w:r w:rsidRPr="0024313A">
        <w:rPr>
          <w:rFonts w:eastAsia="Arial Unicode MS"/>
          <w:sz w:val="28"/>
          <w:szCs w:val="28"/>
        </w:rPr>
        <w:t>Хамзатовна</w:t>
      </w:r>
      <w:proofErr w:type="spellEnd"/>
      <w:r>
        <w:rPr>
          <w:b/>
          <w:color w:val="000000"/>
          <w:sz w:val="28"/>
          <w:szCs w:val="28"/>
        </w:rPr>
        <w:t xml:space="preserve"> </w:t>
      </w:r>
      <w:r w:rsidRPr="0024313A">
        <w:rPr>
          <w:color w:val="000000"/>
          <w:sz w:val="28"/>
          <w:szCs w:val="28"/>
        </w:rPr>
        <w:t>сообщила, что</w:t>
      </w:r>
      <w:r>
        <w:rPr>
          <w:color w:val="000000"/>
          <w:sz w:val="28"/>
          <w:szCs w:val="28"/>
        </w:rPr>
        <w:t xml:space="preserve"> в рамках реализации проекта РСУР на уровне образовательной организации (по итогам диагностических работ) был составлен график семинаров по западающим тема</w:t>
      </w:r>
      <w:r w:rsidR="005169AA">
        <w:rPr>
          <w:color w:val="000000"/>
          <w:sz w:val="28"/>
          <w:szCs w:val="28"/>
        </w:rPr>
        <w:t>м (доклад прилагается).</w:t>
      </w:r>
    </w:p>
    <w:p w:rsidR="0024313A" w:rsidRDefault="0024313A" w:rsidP="00411D61">
      <w:pPr>
        <w:pStyle w:val="a4"/>
        <w:spacing w:before="0" w:beforeAutospacing="0" w:after="0" w:afterAutospacing="0"/>
        <w:rPr>
          <w:rFonts w:eastAsia="Arial Unicode MS"/>
          <w:sz w:val="28"/>
          <w:szCs w:val="28"/>
        </w:rPr>
      </w:pPr>
      <w:r w:rsidRPr="008F7EC4">
        <w:rPr>
          <w:rFonts w:eastAsia="Arial Unicode MS"/>
          <w:b/>
          <w:sz w:val="28"/>
          <w:szCs w:val="28"/>
        </w:rPr>
        <w:t xml:space="preserve">Выступила </w:t>
      </w:r>
      <w:proofErr w:type="spellStart"/>
      <w:r w:rsidRPr="008F7EC4">
        <w:rPr>
          <w:rFonts w:eastAsia="Arial Unicode MS"/>
          <w:b/>
          <w:sz w:val="28"/>
          <w:szCs w:val="28"/>
        </w:rPr>
        <w:t>Бечуркаева</w:t>
      </w:r>
      <w:proofErr w:type="spellEnd"/>
      <w:r w:rsidRPr="008F7EC4">
        <w:rPr>
          <w:rFonts w:eastAsia="Arial Unicode MS"/>
          <w:b/>
          <w:sz w:val="28"/>
          <w:szCs w:val="28"/>
        </w:rPr>
        <w:t xml:space="preserve"> Р.А., заместитель директора по УВР.</w:t>
      </w:r>
      <w:r>
        <w:rPr>
          <w:rFonts w:eastAsia="Arial Unicode MS"/>
          <w:b/>
          <w:sz w:val="28"/>
          <w:szCs w:val="28"/>
        </w:rPr>
        <w:t xml:space="preserve"> </w:t>
      </w:r>
      <w:r w:rsidRPr="0024313A">
        <w:rPr>
          <w:rFonts w:eastAsia="Arial Unicode MS"/>
          <w:sz w:val="28"/>
          <w:szCs w:val="28"/>
        </w:rPr>
        <w:t>Отметила, что</w:t>
      </w:r>
      <w:r>
        <w:rPr>
          <w:rFonts w:eastAsia="Arial Unicode MS"/>
          <w:sz w:val="28"/>
          <w:szCs w:val="28"/>
        </w:rPr>
        <w:t xml:space="preserve"> практическую часть выполнил каждый учитель, не прошедший диагностику. </w:t>
      </w:r>
      <w:r w:rsidR="00BC63EE">
        <w:rPr>
          <w:rFonts w:eastAsia="Arial Unicode MS"/>
          <w:sz w:val="28"/>
          <w:szCs w:val="28"/>
        </w:rPr>
        <w:t>Результаты тестирования оглашены и проведена коррекционная работа (обсуждение типичных ошибок).</w:t>
      </w:r>
    </w:p>
    <w:p w:rsidR="00BC63EE" w:rsidRPr="00DA1B53" w:rsidRDefault="00BC63EE" w:rsidP="00BC63EE">
      <w:pPr>
        <w:spacing w:after="0"/>
        <w:rPr>
          <w:rFonts w:ascii="Times New Roman" w:hAnsi="Times New Roman" w:cs="Times New Roman"/>
          <w:sz w:val="28"/>
          <w:szCs w:val="28"/>
        </w:rPr>
      </w:pPr>
      <w:r w:rsidRPr="00DA1B53">
        <w:rPr>
          <w:rFonts w:ascii="Times New Roman" w:hAnsi="Times New Roman" w:cs="Times New Roman"/>
          <w:b/>
          <w:sz w:val="28"/>
          <w:szCs w:val="28"/>
        </w:rPr>
        <w:t>Решили:</w:t>
      </w:r>
      <w:r w:rsidRPr="00DA1B53">
        <w:rPr>
          <w:rFonts w:ascii="Times New Roman" w:hAnsi="Times New Roman" w:cs="Times New Roman"/>
          <w:sz w:val="28"/>
          <w:szCs w:val="28"/>
        </w:rPr>
        <w:t xml:space="preserve"> Принять к сведению методические рекомендации </w:t>
      </w:r>
      <w:r>
        <w:rPr>
          <w:rFonts w:ascii="Times New Roman" w:hAnsi="Times New Roman" w:cs="Times New Roman"/>
          <w:sz w:val="28"/>
          <w:szCs w:val="28"/>
        </w:rPr>
        <w:t>координатора проекта РСУР.</w:t>
      </w:r>
    </w:p>
    <w:p w:rsidR="00BC63EE" w:rsidRPr="00DA1B53" w:rsidRDefault="00BC63EE" w:rsidP="00BC63EE">
      <w:pPr>
        <w:pStyle w:val="a3"/>
        <w:rPr>
          <w:rFonts w:ascii="Times New Roman" w:hAnsi="Times New Roman" w:cs="Times New Roman"/>
          <w:color w:val="000000"/>
          <w:sz w:val="28"/>
          <w:szCs w:val="28"/>
          <w:shd w:val="clear" w:color="auto" w:fill="F0FFFF"/>
        </w:rPr>
      </w:pPr>
    </w:p>
    <w:p w:rsidR="0064572D" w:rsidRPr="005169AA" w:rsidRDefault="005169AA" w:rsidP="005169AA">
      <w:pPr>
        <w:pStyle w:val="a3"/>
        <w:rPr>
          <w:rFonts w:ascii="Times New Roman" w:hAnsi="Times New Roman" w:cs="Times New Roman"/>
          <w:color w:val="000000"/>
          <w:sz w:val="28"/>
          <w:szCs w:val="28"/>
          <w:shd w:val="clear" w:color="auto" w:fill="F0FFFF"/>
        </w:rPr>
      </w:pPr>
      <w:r>
        <w:rPr>
          <w:rFonts w:ascii="Times New Roman" w:hAnsi="Times New Roman" w:cs="Times New Roman"/>
          <w:color w:val="000000"/>
          <w:sz w:val="28"/>
          <w:szCs w:val="28"/>
          <w:shd w:val="clear" w:color="auto" w:fill="F0FFFF"/>
        </w:rPr>
        <w:t xml:space="preserve">    </w:t>
      </w:r>
      <w:r w:rsidR="00BC63EE" w:rsidRPr="00DA1B53">
        <w:rPr>
          <w:rFonts w:ascii="Times New Roman" w:hAnsi="Times New Roman" w:cs="Times New Roman"/>
          <w:b/>
          <w:sz w:val="28"/>
          <w:szCs w:val="28"/>
        </w:rPr>
        <w:t>Руководитель МО</w:t>
      </w:r>
      <w:r w:rsidR="00BC63EE" w:rsidRPr="00DA1B53">
        <w:rPr>
          <w:rFonts w:ascii="Times New Roman" w:hAnsi="Times New Roman" w:cs="Times New Roman"/>
          <w:sz w:val="28"/>
          <w:szCs w:val="28"/>
        </w:rPr>
        <w:t xml:space="preserve"> ____________   </w:t>
      </w:r>
      <w:proofErr w:type="spellStart"/>
      <w:r w:rsidR="00BC63EE" w:rsidRPr="00DA1B53">
        <w:rPr>
          <w:rFonts w:ascii="Times New Roman" w:hAnsi="Times New Roman" w:cs="Times New Roman"/>
          <w:sz w:val="28"/>
          <w:szCs w:val="28"/>
        </w:rPr>
        <w:t>М.С.Тавбулатова</w:t>
      </w:r>
      <w:bookmarkStart w:id="0" w:name="_GoBack"/>
      <w:bookmarkEnd w:id="0"/>
      <w:proofErr w:type="spellEnd"/>
    </w:p>
    <w:sectPr w:rsidR="0064572D" w:rsidRPr="005169AA" w:rsidSect="00BC63EE">
      <w:pgSz w:w="11906" w:h="16838"/>
      <w:pgMar w:top="993" w:right="850" w:bottom="1134" w:left="1276"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80ADF"/>
    <w:multiLevelType w:val="multilevel"/>
    <w:tmpl w:val="90C4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64572D"/>
    <w:rsid w:val="00016D56"/>
    <w:rsid w:val="00123641"/>
    <w:rsid w:val="00137969"/>
    <w:rsid w:val="0024313A"/>
    <w:rsid w:val="00397590"/>
    <w:rsid w:val="00411D61"/>
    <w:rsid w:val="00430B0B"/>
    <w:rsid w:val="005169AA"/>
    <w:rsid w:val="0059751B"/>
    <w:rsid w:val="0064572D"/>
    <w:rsid w:val="00733E96"/>
    <w:rsid w:val="008B1667"/>
    <w:rsid w:val="008F7EC4"/>
    <w:rsid w:val="00AA3DE8"/>
    <w:rsid w:val="00AC30F7"/>
    <w:rsid w:val="00BC63EE"/>
    <w:rsid w:val="00C64743"/>
    <w:rsid w:val="00C72E58"/>
    <w:rsid w:val="00E45420"/>
    <w:rsid w:val="00F145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59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572D"/>
    <w:pPr>
      <w:spacing w:after="0" w:line="240" w:lineRule="auto"/>
    </w:pPr>
    <w:rPr>
      <w:rFonts w:eastAsiaTheme="minorHAnsi"/>
      <w:lang w:eastAsia="en-US"/>
    </w:rPr>
  </w:style>
  <w:style w:type="character" w:customStyle="1" w:styleId="2">
    <w:name w:val="Заголовок №2_"/>
    <w:link w:val="20"/>
    <w:rsid w:val="0064572D"/>
    <w:rPr>
      <w:rFonts w:ascii="Times New Roman" w:eastAsia="Times New Roman" w:hAnsi="Times New Roman" w:cs="Times New Roman"/>
      <w:shd w:val="clear" w:color="auto" w:fill="FFFFFF"/>
    </w:rPr>
  </w:style>
  <w:style w:type="paragraph" w:customStyle="1" w:styleId="20">
    <w:name w:val="Заголовок №2"/>
    <w:basedOn w:val="a"/>
    <w:link w:val="2"/>
    <w:rsid w:val="0064572D"/>
    <w:pPr>
      <w:shd w:val="clear" w:color="auto" w:fill="FFFFFF"/>
      <w:spacing w:after="0" w:line="278" w:lineRule="exact"/>
      <w:jc w:val="center"/>
      <w:outlineLvl w:val="1"/>
    </w:pPr>
    <w:rPr>
      <w:rFonts w:ascii="Times New Roman" w:eastAsia="Times New Roman" w:hAnsi="Times New Roman" w:cs="Times New Roman"/>
    </w:rPr>
  </w:style>
  <w:style w:type="paragraph" w:styleId="a4">
    <w:name w:val="Normal (Web)"/>
    <w:basedOn w:val="a"/>
    <w:uiPriority w:val="99"/>
    <w:unhideWhenUsed/>
    <w:rsid w:val="005975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3836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1131</Words>
  <Characters>6449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T</cp:lastModifiedBy>
  <cp:revision>6</cp:revision>
  <dcterms:created xsi:type="dcterms:W3CDTF">2018-01-04T13:35:00Z</dcterms:created>
  <dcterms:modified xsi:type="dcterms:W3CDTF">2018-01-10T09:34:00Z</dcterms:modified>
</cp:coreProperties>
</file>