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32" w:rsidRDefault="00C75132" w:rsidP="00C751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4A2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160F231" wp14:editId="5F382C7F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515225" cy="10658475"/>
            <wp:effectExtent l="0" t="0" r="9525" b="9525"/>
            <wp:wrapNone/>
            <wp:docPr id="6" name="Рисунок 6" descr="C:\Users\кемран\Documents\рамки\i005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емран\Documents\рамки\i0053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F13" w:rsidRPr="00C75132" w:rsidRDefault="004B6F13" w:rsidP="004B6F13">
      <w:pPr>
        <w:spacing w:after="0" w:line="276" w:lineRule="auto"/>
        <w:jc w:val="center"/>
        <w:rPr>
          <w:rFonts w:ascii="Times New Roman" w:hAnsi="Times New Roman" w:cs="Times New Roman"/>
          <w:b/>
          <w:color w:val="660066"/>
          <w:sz w:val="36"/>
          <w:szCs w:val="28"/>
        </w:rPr>
      </w:pPr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>Чеченск</w:t>
      </w:r>
      <w:r>
        <w:rPr>
          <w:rFonts w:ascii="Times New Roman" w:hAnsi="Times New Roman" w:cs="Times New Roman"/>
          <w:b/>
          <w:color w:val="660066"/>
          <w:sz w:val="36"/>
          <w:szCs w:val="28"/>
        </w:rPr>
        <w:t>ая</w:t>
      </w:r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 xml:space="preserve"> Республик</w:t>
      </w:r>
      <w:r>
        <w:rPr>
          <w:rFonts w:ascii="Times New Roman" w:hAnsi="Times New Roman" w:cs="Times New Roman"/>
          <w:b/>
          <w:color w:val="660066"/>
          <w:sz w:val="36"/>
          <w:szCs w:val="28"/>
        </w:rPr>
        <w:t>а</w:t>
      </w:r>
      <w:bookmarkStart w:id="0" w:name="_GoBack"/>
      <w:bookmarkEnd w:id="0"/>
    </w:p>
    <w:p w:rsidR="00C75132" w:rsidRPr="00C75132" w:rsidRDefault="00C75132" w:rsidP="00C75132">
      <w:pPr>
        <w:spacing w:after="0" w:line="276" w:lineRule="auto"/>
        <w:jc w:val="center"/>
        <w:rPr>
          <w:rFonts w:ascii="Times New Roman" w:hAnsi="Times New Roman" w:cs="Times New Roman"/>
          <w:b/>
          <w:color w:val="660066"/>
          <w:sz w:val="36"/>
          <w:szCs w:val="28"/>
        </w:rPr>
      </w:pPr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>МБОУ «</w:t>
      </w:r>
      <w:proofErr w:type="spellStart"/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>Ойсхарская</w:t>
      </w:r>
      <w:proofErr w:type="spellEnd"/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 xml:space="preserve"> СШ № 2»</w:t>
      </w:r>
    </w:p>
    <w:p w:rsidR="00C75132" w:rsidRPr="00C75132" w:rsidRDefault="00C75132" w:rsidP="00C75132">
      <w:pPr>
        <w:spacing w:after="0" w:line="276" w:lineRule="auto"/>
        <w:jc w:val="center"/>
        <w:rPr>
          <w:rFonts w:ascii="Times New Roman" w:hAnsi="Times New Roman" w:cs="Times New Roman"/>
          <w:b/>
          <w:color w:val="660066"/>
          <w:sz w:val="36"/>
          <w:szCs w:val="28"/>
        </w:rPr>
      </w:pPr>
      <w:proofErr w:type="spellStart"/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>Гудермесского</w:t>
      </w:r>
      <w:proofErr w:type="spellEnd"/>
      <w:r w:rsidRPr="00C75132">
        <w:rPr>
          <w:rFonts w:ascii="Times New Roman" w:hAnsi="Times New Roman" w:cs="Times New Roman"/>
          <w:b/>
          <w:color w:val="660066"/>
          <w:sz w:val="36"/>
          <w:szCs w:val="28"/>
        </w:rPr>
        <w:t xml:space="preserve"> муниципального района</w:t>
      </w:r>
    </w:p>
    <w:p w:rsidR="00C75132" w:rsidRP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color w:val="660066"/>
          <w:sz w:val="32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B03BF6" wp14:editId="69F91319">
                <wp:simplePos x="0" y="0"/>
                <wp:positionH relativeFrom="column">
                  <wp:posOffset>110490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132" w:rsidRPr="00C20185" w:rsidRDefault="00C75132" w:rsidP="00C751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01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Отчет</w:t>
                            </w:r>
                          </w:p>
                          <w:p w:rsidR="00C75132" w:rsidRPr="00C20185" w:rsidRDefault="00C75132" w:rsidP="00C751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01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работы МО </w:t>
                            </w:r>
                          </w:p>
                          <w:p w:rsidR="00C75132" w:rsidRPr="00C20185" w:rsidRDefault="00C75132" w:rsidP="00C751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01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классных руководителей</w:t>
                            </w:r>
                          </w:p>
                          <w:p w:rsidR="00C75132" w:rsidRPr="00C20185" w:rsidRDefault="00C75132" w:rsidP="00C751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0185"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за 2016 – 2017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EB03BF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8.7pt;margin-top:12.6pt;width:2in;height:2in;z-index:-2516469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" filled="f" stroked="f">
                <v:textbox style="mso-fit-shape-to-text:t">
                  <w:txbxContent>
                    <w:p w:rsidR="00C75132" w:rsidRPr="00C20185" w:rsidRDefault="00C75132" w:rsidP="00C751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0185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Отчет</w:t>
                      </w:r>
                    </w:p>
                    <w:p w:rsidR="00C75132" w:rsidRPr="00C20185" w:rsidRDefault="00C75132" w:rsidP="00C751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0185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работы МО </w:t>
                      </w:r>
                    </w:p>
                    <w:p w:rsidR="00C75132" w:rsidRPr="00C20185" w:rsidRDefault="00C75132" w:rsidP="00C751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0185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классных руководителей</w:t>
                      </w:r>
                    </w:p>
                    <w:p w:rsidR="00C75132" w:rsidRPr="00C20185" w:rsidRDefault="00C75132" w:rsidP="00C751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600CC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0185">
                        <w:rPr>
                          <w:rFonts w:ascii="Times New Roman" w:hAnsi="Times New Roman" w:cs="Times New Roman"/>
                          <w:b/>
                          <w:color w:val="6600CC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за 2016 – 2017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0B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CF085F6" wp14:editId="32502FD8">
            <wp:simplePos x="0" y="0"/>
            <wp:positionH relativeFrom="column">
              <wp:posOffset>3034665</wp:posOffset>
            </wp:positionH>
            <wp:positionV relativeFrom="paragraph">
              <wp:posOffset>212725</wp:posOffset>
            </wp:positionV>
            <wp:extent cx="2019300" cy="1371600"/>
            <wp:effectExtent l="0" t="0" r="0" b="0"/>
            <wp:wrapNone/>
            <wp:docPr id="9" name="Рисунок 9" descr="C:\Users\кемран\Documents\рамки\i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мран\Documents\рамки\i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7" t="70155" r="17708" b="25913"/>
                    <a:stretch/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6407C07" wp14:editId="42E2E02D">
                <wp:simplePos x="0" y="0"/>
                <wp:positionH relativeFrom="column">
                  <wp:posOffset>2939415</wp:posOffset>
                </wp:positionH>
                <wp:positionV relativeFrom="paragraph">
                  <wp:posOffset>86995</wp:posOffset>
                </wp:positionV>
                <wp:extent cx="2333625" cy="151447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132" w:rsidRPr="00C75132" w:rsidRDefault="00C75132" w:rsidP="00C75132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75132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Руководитель МО:</w:t>
                            </w:r>
                          </w:p>
                          <w:p w:rsidR="00C75132" w:rsidRPr="00C75132" w:rsidRDefault="00C75132" w:rsidP="00C75132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C75132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Джанбураева</w:t>
                            </w:r>
                            <w:proofErr w:type="spellEnd"/>
                            <w:r w:rsidRPr="00C75132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М.К.</w:t>
                            </w:r>
                          </w:p>
                          <w:p w:rsidR="00C75132" w:rsidRPr="00C20185" w:rsidRDefault="00C75132" w:rsidP="00C751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CC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07C07" id="Надпись 8" o:spid="_x0000_s1027" type="#_x0000_t202" style="position:absolute;margin-left:231.45pt;margin-top:6.85pt;width:183.75pt;height:11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" filled="f" stroked="f">
                <v:textbox>
                  <w:txbxContent>
                    <w:p w:rsidR="00C75132" w:rsidRPr="00C75132" w:rsidRDefault="00C75132" w:rsidP="00C75132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60066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75132">
                        <w:rPr>
                          <w:rFonts w:ascii="Times New Roman" w:hAnsi="Times New Roman" w:cs="Times New Roman"/>
                          <w:b/>
                          <w:color w:val="660066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Руководитель МО:</w:t>
                      </w:r>
                    </w:p>
                    <w:p w:rsidR="00C75132" w:rsidRPr="00C75132" w:rsidRDefault="00C75132" w:rsidP="00C75132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60066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75132">
                        <w:rPr>
                          <w:rFonts w:ascii="Times New Roman" w:hAnsi="Times New Roman" w:cs="Times New Roman"/>
                          <w:b/>
                          <w:color w:val="660066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Джанбураева М.К.</w:t>
                      </w:r>
                    </w:p>
                    <w:p w:rsidR="00C75132" w:rsidRPr="00C20185" w:rsidRDefault="00C75132" w:rsidP="00C751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600CC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0B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68FE3C2" wp14:editId="392184A9">
            <wp:simplePos x="0" y="0"/>
            <wp:positionH relativeFrom="column">
              <wp:posOffset>2710815</wp:posOffset>
            </wp:positionH>
            <wp:positionV relativeFrom="paragraph">
              <wp:posOffset>171450</wp:posOffset>
            </wp:positionV>
            <wp:extent cx="2228850" cy="1123950"/>
            <wp:effectExtent l="0" t="0" r="0" b="0"/>
            <wp:wrapNone/>
            <wp:docPr id="10" name="Рисунок 10" descr="C:\Users\кемран\Documents\рамки\i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мран\Documents\рамки\i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7" t="70155" r="17708" b="25913"/>
                    <a:stretch/>
                  </pic:blipFill>
                  <pic:spPr bwMode="auto">
                    <a:xfrm>
                      <a:off x="0" y="0"/>
                      <a:ext cx="2228850" cy="1123950"/>
                    </a:xfrm>
                    <a:prstGeom prst="flowChartPunchedTap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2" w:rsidRDefault="00C75132" w:rsidP="00EB506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lastRenderedPageBreak/>
        <w:t xml:space="preserve">      Целью работы методического объединения классных руководителей: повышение знаний по теории и практике воспитательного процесса в школе, овладение 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19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Основные задачи МО классных руководителей: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1. Активизировать и разнообразить формы гражданско-патриотического и духовно-нравственного воспитания, продолжать вводить в практику работы диспуты, дискуссии, встречи с общественными деятелями.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2.  Выявлять и развивать индивидуальные творческие задатки и способности детей, формировать жизненные ценности: понимание добра и зла, смысла жизни; продолжать работу по воспитанию правового сознания, правовой культуры.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 xml:space="preserve">3.  Приобщать </w:t>
      </w:r>
      <w:proofErr w:type="gramStart"/>
      <w:r w:rsidRPr="00FF19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958">
        <w:rPr>
          <w:rFonts w:ascii="Times New Roman" w:hAnsi="Times New Roman" w:cs="Times New Roman"/>
          <w:sz w:val="28"/>
          <w:szCs w:val="28"/>
        </w:rPr>
        <w:t xml:space="preserve"> к духовным, национальным и общечеловеческим ценностям; воспитывать гражданина с богатым духовно-нравственным потенциалом.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4.  Развивать духовные и физические возможности личности, формировать прочные основы нравственного и здорового образа жизни.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5.     Укреплять взаимодействие семьи и школы, повысить качество педагогического просвещения родителей и учителей школы.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6.     Продолжить работу по развитию ученического самоуправления.</w:t>
      </w:r>
    </w:p>
    <w:p w:rsidR="00FF1958" w:rsidRPr="00FF1958" w:rsidRDefault="00FF195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1958">
        <w:rPr>
          <w:rFonts w:ascii="Times New Roman" w:hAnsi="Times New Roman" w:cs="Times New Roman"/>
          <w:sz w:val="28"/>
          <w:szCs w:val="28"/>
        </w:rPr>
        <w:t>7.     Активизировать работу классных коллективов и родителей через участие в общественных мероприятиях.</w:t>
      </w:r>
    </w:p>
    <w:p w:rsidR="00FF1958" w:rsidRPr="00FF1958" w:rsidRDefault="00FF1958" w:rsidP="00EB50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958" w:rsidRPr="00FF1958" w:rsidRDefault="00FF1958" w:rsidP="00EB50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течение первого года</w:t>
      </w:r>
      <w:r w:rsidRPr="00FF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4 заседания МО классных руководителей.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На первом заседании МО были поставлены следующие вопросы: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Тема: «Организа</w:t>
      </w:r>
      <w:r w:rsidR="00FF1958" w:rsidRPr="00EB506D">
        <w:rPr>
          <w:rFonts w:ascii="Times New Roman" w:hAnsi="Times New Roman" w:cs="Times New Roman"/>
          <w:bCs/>
          <w:sz w:val="28"/>
          <w:szCs w:val="28"/>
        </w:rPr>
        <w:t>ция воспитательной работы в 2016-2017</w:t>
      </w:r>
      <w:r w:rsidRPr="00EB506D">
        <w:rPr>
          <w:rFonts w:ascii="Times New Roman" w:hAnsi="Times New Roman" w:cs="Times New Roman"/>
          <w:bCs/>
          <w:sz w:val="28"/>
          <w:szCs w:val="28"/>
        </w:rPr>
        <w:t xml:space="preserve"> учебном году».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Вопросы для обсуждения:</w:t>
      </w:r>
    </w:p>
    <w:p w:rsidR="00172CDF" w:rsidRPr="00EB506D" w:rsidRDefault="00172CDF" w:rsidP="00EB506D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Утверждение плана работы МО на 2016-2017 учебный год. </w:t>
      </w:r>
    </w:p>
    <w:p w:rsidR="00172CDF" w:rsidRPr="00EB506D" w:rsidRDefault="00172CDF" w:rsidP="00EB506D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воспитательной работы в школе.</w:t>
      </w:r>
    </w:p>
    <w:p w:rsidR="00172CDF" w:rsidRPr="00EB506D" w:rsidRDefault="00172CDF" w:rsidP="00EB506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К вопросу об адаптации вновь прибывших учащихся. 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а) изучение личных дел;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б) изучение характеристик;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в) наблюдение за адаптацией детей в группе-классе.</w:t>
      </w:r>
    </w:p>
    <w:p w:rsidR="00172CDF" w:rsidRPr="00EB506D" w:rsidRDefault="00172CDF" w:rsidP="00EB506D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«Профилактика жестокого обращения с детьми». Доклад с презентацией.</w:t>
      </w:r>
    </w:p>
    <w:p w:rsidR="00172CDF" w:rsidRPr="00EB506D" w:rsidRDefault="00172CDF" w:rsidP="00EB506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lastRenderedPageBreak/>
        <w:t>Утверждение графика открытых классных часов и внеклассных мероприятий.</w:t>
      </w:r>
    </w:p>
    <w:p w:rsidR="00172CDF" w:rsidRPr="00EB506D" w:rsidRDefault="00172CDF" w:rsidP="00EB506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Утверждение планов по самообразованию. </w:t>
      </w:r>
    </w:p>
    <w:p w:rsidR="00172CDF" w:rsidRPr="00EB506D" w:rsidRDefault="00172CDF" w:rsidP="00EB506D">
      <w:pPr>
        <w:spacing w:after="0"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2CDF" w:rsidRPr="00EB506D" w:rsidRDefault="00600609" w:rsidP="00EB506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ознакомили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планом  работы МО классных руководителей  2016-2017 учебный год. Был дан подробный анализ с учетом всех позитивных и негативных моментов в работе МО за прошлый учебный год.</w:t>
      </w:r>
      <w:r w:rsidR="00172CDF" w:rsidRPr="00EB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CDF" w:rsidRPr="00EB5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172CDF" w:rsidRPr="00EB506D" w:rsidRDefault="00172CDF" w:rsidP="00EB50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EB506D">
        <w:rPr>
          <w:rFonts w:ascii="Times New Roman" w:hAnsi="Times New Roman" w:cs="Times New Roman"/>
          <w:sz w:val="28"/>
          <w:szCs w:val="28"/>
        </w:rPr>
        <w:t xml:space="preserve"> нормативными документами по организаци</w:t>
      </w:r>
      <w:r w:rsidR="00600609" w:rsidRPr="00EB506D">
        <w:rPr>
          <w:rFonts w:ascii="Times New Roman" w:hAnsi="Times New Roman" w:cs="Times New Roman"/>
          <w:sz w:val="28"/>
          <w:szCs w:val="28"/>
        </w:rPr>
        <w:t xml:space="preserve">и воспитательной работы в школе, </w:t>
      </w:r>
      <w:r w:rsidRPr="00EB506D">
        <w:rPr>
          <w:rFonts w:ascii="Times New Roman" w:hAnsi="Times New Roman" w:cs="Times New Roman"/>
          <w:sz w:val="28"/>
          <w:szCs w:val="28"/>
        </w:rPr>
        <w:t xml:space="preserve">с вопросом об адаптации вновь прибывших учащихся.  </w:t>
      </w:r>
    </w:p>
    <w:p w:rsidR="00172CDF" w:rsidRPr="00EB506D" w:rsidRDefault="00600609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/>
          <w:bCs/>
          <w:sz w:val="28"/>
          <w:szCs w:val="28"/>
        </w:rPr>
        <w:t>В ноябре прошло второе заседание по теме</w:t>
      </w:r>
      <w:r w:rsidR="00172CDF" w:rsidRPr="00EB506D">
        <w:rPr>
          <w:rFonts w:ascii="Times New Roman" w:hAnsi="Times New Roman" w:cs="Times New Roman"/>
          <w:b/>
          <w:bCs/>
          <w:sz w:val="28"/>
          <w:szCs w:val="28"/>
        </w:rPr>
        <w:t> «Совершенствование воспитательной работы класс</w:t>
      </w:r>
      <w:r w:rsidRPr="00EB506D">
        <w:rPr>
          <w:rFonts w:ascii="Times New Roman" w:hAnsi="Times New Roman" w:cs="Times New Roman"/>
          <w:b/>
          <w:bCs/>
          <w:sz w:val="28"/>
          <w:szCs w:val="28"/>
        </w:rPr>
        <w:t xml:space="preserve">ных руководителей», на котором </w:t>
      </w:r>
      <w:r w:rsidR="00FF1958" w:rsidRPr="00EB506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B506D">
        <w:rPr>
          <w:rFonts w:ascii="Times New Roman" w:hAnsi="Times New Roman" w:cs="Times New Roman"/>
          <w:b/>
          <w:bCs/>
          <w:sz w:val="28"/>
          <w:szCs w:val="28"/>
        </w:rPr>
        <w:t>бсуждались следующие вопросы:</w:t>
      </w:r>
    </w:p>
    <w:p w:rsidR="00172CDF" w:rsidRPr="00EB506D" w:rsidRDefault="00172CDF" w:rsidP="00EB506D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sz w:val="28"/>
          <w:szCs w:val="28"/>
        </w:rPr>
        <w:t>«Ученическое самоуправление в формировании личностных качеств учащихся».</w:t>
      </w:r>
    </w:p>
    <w:p w:rsidR="00172CDF" w:rsidRPr="00EB506D" w:rsidRDefault="00172CDF" w:rsidP="00EB506D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sz w:val="28"/>
          <w:szCs w:val="28"/>
        </w:rPr>
        <w:t xml:space="preserve"> «Основные направления воспитательной деятельности классных руководителей и документация педагогов».</w:t>
      </w:r>
    </w:p>
    <w:p w:rsidR="00172CDF" w:rsidRPr="00EB506D" w:rsidRDefault="00172CDF" w:rsidP="00EB506D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sz w:val="28"/>
          <w:szCs w:val="28"/>
        </w:rPr>
        <w:t>Рекомендации по созданию и оформлению «Папки классного руководителя».</w:t>
      </w:r>
    </w:p>
    <w:p w:rsidR="00172CDF" w:rsidRPr="00EB506D" w:rsidRDefault="00172CDF" w:rsidP="00EB506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sz w:val="28"/>
          <w:szCs w:val="28"/>
        </w:rPr>
        <w:t>К вопросу о творческих отчетах классных руководителей, о смотрах классных и уголков класса, о выставках материалов по воспитательной работе.</w:t>
      </w:r>
    </w:p>
    <w:p w:rsidR="00172CDF" w:rsidRPr="00EB506D" w:rsidRDefault="00172CDF" w:rsidP="00EB506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06D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EB506D">
        <w:rPr>
          <w:rFonts w:ascii="Times New Roman" w:hAnsi="Times New Roman" w:cs="Times New Roman"/>
          <w:b/>
          <w:sz w:val="28"/>
          <w:szCs w:val="28"/>
        </w:rPr>
        <w:t>ас</w:t>
      </w:r>
      <w:proofErr w:type="spellEnd"/>
      <w:r w:rsidRPr="00EB506D">
        <w:rPr>
          <w:rFonts w:ascii="Times New Roman" w:hAnsi="Times New Roman" w:cs="Times New Roman"/>
          <w:b/>
          <w:sz w:val="28"/>
          <w:szCs w:val="28"/>
        </w:rPr>
        <w:t xml:space="preserve"> «Выбор профессии – дело серьёзное».</w:t>
      </w:r>
    </w:p>
    <w:p w:rsidR="00172CDF" w:rsidRPr="00EB506D" w:rsidRDefault="00172CDF" w:rsidP="00EB506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06D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EB506D">
        <w:rPr>
          <w:rFonts w:ascii="Times New Roman" w:hAnsi="Times New Roman" w:cs="Times New Roman"/>
          <w:b/>
          <w:sz w:val="28"/>
          <w:szCs w:val="28"/>
        </w:rPr>
        <w:t>ас</w:t>
      </w:r>
      <w:proofErr w:type="spellEnd"/>
      <w:r w:rsidRPr="00EB506D">
        <w:rPr>
          <w:rFonts w:ascii="Times New Roman" w:hAnsi="Times New Roman" w:cs="Times New Roman"/>
          <w:b/>
          <w:sz w:val="28"/>
          <w:szCs w:val="28"/>
        </w:rPr>
        <w:t xml:space="preserve"> «Что имеем не храним- потерявши плачем». </w:t>
      </w:r>
    </w:p>
    <w:p w:rsidR="00172CDF" w:rsidRPr="00EB506D" w:rsidRDefault="00172CDF" w:rsidP="00EB506D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609" w:rsidRPr="00EB506D" w:rsidRDefault="00600609" w:rsidP="00EB506D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говорили 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роли ученического самоуправлении </w:t>
      </w:r>
      <w:r w:rsidR="00172CDF"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 учащихся, в частности, отметили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сновное предназначение ученического самоуправления – удовлетворить индивидуальные потребности обучающихся, направленные, прежде всего на защиту их гражданских прав и интересов. </w:t>
      </w:r>
    </w:p>
    <w:p w:rsidR="00172CDF" w:rsidRPr="00EB506D" w:rsidRDefault="00600609" w:rsidP="00EB50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МО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-лей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Джанбураева</w:t>
      </w:r>
      <w:proofErr w:type="spellEnd"/>
      <w:r w:rsidR="00172CDF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М.К.</w:t>
      </w:r>
    </w:p>
    <w:p w:rsidR="00172CDF" w:rsidRPr="00EB506D" w:rsidRDefault="00172CDF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напомнила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руководителям о ведении документации, в плане должен быть социальный паспорт класса, спланирована индивидуальная работа с детьми «Группы риска», обозначила основные принципы планирования воспитательной работы.     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НМР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Лилаева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М.Х.. дала </w:t>
      </w:r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педагогов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созданию и оформлению папки классного руководителя.</w:t>
      </w:r>
    </w:p>
    <w:p w:rsidR="00172CDF" w:rsidRPr="00EB506D" w:rsidRDefault="00172CDF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Далее классные руководители </w:t>
      </w:r>
      <w:proofErr w:type="spellStart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Халадова</w:t>
      </w:r>
      <w:proofErr w:type="spellEnd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-  9 «Б» </w:t>
      </w:r>
      <w:proofErr w:type="spellStart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Турлаева</w:t>
      </w:r>
      <w:proofErr w:type="spellEnd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 - 6 «В» </w:t>
      </w:r>
      <w:proofErr w:type="spellStart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дали мастер-классы по темам соответственно </w:t>
      </w:r>
      <w:r w:rsidRPr="00EB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«Выбор профессии – дело серьёзное» </w:t>
      </w:r>
      <w:r w:rsidRPr="00EB50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имеем не храни</w:t>
      </w:r>
      <w:proofErr w:type="gramStart"/>
      <w:r w:rsidRPr="00EB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</w:t>
      </w:r>
      <w:proofErr w:type="gramEnd"/>
      <w:r w:rsidRPr="00EB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потерявши плачем». </w:t>
      </w:r>
    </w:p>
    <w:p w:rsidR="00172CDF" w:rsidRPr="00EB506D" w:rsidRDefault="00172CDF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CDF" w:rsidRPr="00EB506D" w:rsidRDefault="00172CDF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заседание МО провели в январе: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bCs/>
          <w:sz w:val="28"/>
          <w:szCs w:val="28"/>
        </w:rPr>
        <w:t>Тема: «Профилактика вредных привычек и формирование культуры ЗОЖ».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72CDF" w:rsidRPr="00EB506D" w:rsidRDefault="00172CDF" w:rsidP="00EB506D">
      <w:pPr>
        <w:numPr>
          <w:ilvl w:val="0"/>
          <w:numId w:val="11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«Сохранение психологического здоровья педагогов. Профилактика синдрома профессионального выгорания».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Отв. </w:t>
      </w:r>
      <w:proofErr w:type="spell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Тавбулатова</w:t>
      </w:r>
      <w:proofErr w:type="spellEnd"/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 М.С., </w:t>
      </w:r>
      <w:proofErr w:type="spell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Албасова</w:t>
      </w:r>
      <w:proofErr w:type="spellEnd"/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 К.О., педагоги-психологи</w:t>
      </w:r>
    </w:p>
    <w:p w:rsidR="00172CDF" w:rsidRPr="00EB506D" w:rsidRDefault="00172CDF" w:rsidP="00EB506D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Обмен мнениями по данной проблеме.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i/>
          <w:iCs/>
          <w:sz w:val="28"/>
          <w:szCs w:val="28"/>
        </w:rPr>
        <w:t>Отв. классные руководители</w:t>
      </w:r>
      <w:proofErr w:type="gram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</w:p>
    <w:p w:rsidR="00172CDF" w:rsidRPr="00EB506D" w:rsidRDefault="00172CDF" w:rsidP="00EB506D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«Профилактика вредных привычек и формирование культуры ЗОЖ»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Отв. </w:t>
      </w:r>
      <w:proofErr w:type="spell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Исрапиева</w:t>
      </w:r>
      <w:proofErr w:type="spellEnd"/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 Р.М., </w:t>
      </w:r>
      <w:proofErr w:type="spell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EB506D">
        <w:rPr>
          <w:rFonts w:ascii="Times New Roman" w:hAnsi="Times New Roman" w:cs="Times New Roman"/>
          <w:i/>
          <w:iCs/>
          <w:sz w:val="28"/>
          <w:szCs w:val="28"/>
        </w:rPr>
        <w:t>ук</w:t>
      </w:r>
      <w:proofErr w:type="spellEnd"/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. 10 «А» </w:t>
      </w:r>
      <w:proofErr w:type="spellStart"/>
      <w:r w:rsidRPr="00EB506D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EB506D">
        <w:rPr>
          <w:rFonts w:ascii="Times New Roman" w:hAnsi="Times New Roman" w:cs="Times New Roman"/>
          <w:i/>
          <w:iCs/>
          <w:sz w:val="28"/>
          <w:szCs w:val="28"/>
        </w:rPr>
        <w:t>..</w:t>
      </w:r>
    </w:p>
    <w:p w:rsidR="00172CDF" w:rsidRPr="00EB506D" w:rsidRDefault="00172CDF" w:rsidP="00EB506D">
      <w:pPr>
        <w:numPr>
          <w:ilvl w:val="0"/>
          <w:numId w:val="12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iCs/>
          <w:sz w:val="28"/>
          <w:szCs w:val="28"/>
        </w:rPr>
        <w:t>Педагогическая этика в работе с учащимися и родителями.</w:t>
      </w:r>
    </w:p>
    <w:p w:rsidR="00172CDF" w:rsidRPr="00EB506D" w:rsidRDefault="00172CDF" w:rsidP="00EB506D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«Что такое сберкнижка». </w:t>
      </w:r>
      <w:r w:rsidRPr="00EB506D">
        <w:rPr>
          <w:rFonts w:ascii="Times New Roman" w:hAnsi="Times New Roman" w:cs="Times New Roman"/>
          <w:i/>
          <w:sz w:val="28"/>
          <w:szCs w:val="28"/>
        </w:rPr>
        <w:t xml:space="preserve"> Мастер-класс: </w:t>
      </w:r>
      <w:proofErr w:type="spellStart"/>
      <w:r w:rsidRPr="00EB506D">
        <w:rPr>
          <w:rFonts w:ascii="Times New Roman" w:hAnsi="Times New Roman" w:cs="Times New Roman"/>
          <w:i/>
          <w:sz w:val="28"/>
          <w:szCs w:val="28"/>
        </w:rPr>
        <w:t>Атаева</w:t>
      </w:r>
      <w:proofErr w:type="spellEnd"/>
      <w:r w:rsidRPr="00EB506D">
        <w:rPr>
          <w:rFonts w:ascii="Times New Roman" w:hAnsi="Times New Roman" w:cs="Times New Roman"/>
          <w:i/>
          <w:sz w:val="28"/>
          <w:szCs w:val="28"/>
        </w:rPr>
        <w:t xml:space="preserve"> М.М., </w:t>
      </w:r>
      <w:proofErr w:type="spellStart"/>
      <w:r w:rsidRPr="00EB506D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EB506D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EB506D">
        <w:rPr>
          <w:rFonts w:ascii="Times New Roman" w:hAnsi="Times New Roman" w:cs="Times New Roman"/>
          <w:i/>
          <w:sz w:val="28"/>
          <w:szCs w:val="28"/>
        </w:rPr>
        <w:t xml:space="preserve">. 8 «А» </w:t>
      </w:r>
      <w:proofErr w:type="spellStart"/>
      <w:r w:rsidRPr="00EB506D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EB506D">
        <w:rPr>
          <w:rFonts w:ascii="Times New Roman" w:hAnsi="Times New Roman" w:cs="Times New Roman"/>
          <w:i/>
          <w:sz w:val="28"/>
          <w:szCs w:val="28"/>
        </w:rPr>
        <w:t>..</w:t>
      </w:r>
    </w:p>
    <w:p w:rsidR="00172CDF" w:rsidRPr="00EB506D" w:rsidRDefault="00172CDF" w:rsidP="00EB506D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«Мы и этикет». </w:t>
      </w:r>
      <w:r w:rsidRPr="00EB506D">
        <w:rPr>
          <w:rFonts w:ascii="Times New Roman" w:hAnsi="Times New Roman" w:cs="Times New Roman"/>
          <w:i/>
          <w:sz w:val="28"/>
          <w:szCs w:val="28"/>
        </w:rPr>
        <w:t xml:space="preserve">Мастер-класс: Эльдаров А.А., </w:t>
      </w:r>
      <w:proofErr w:type="spellStart"/>
      <w:r w:rsidRPr="00EB506D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EB506D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EB506D">
        <w:rPr>
          <w:rFonts w:ascii="Times New Roman" w:hAnsi="Times New Roman" w:cs="Times New Roman"/>
          <w:i/>
          <w:sz w:val="28"/>
          <w:szCs w:val="28"/>
        </w:rPr>
        <w:t xml:space="preserve">. 8 «Г» </w:t>
      </w:r>
      <w:proofErr w:type="spellStart"/>
      <w:r w:rsidRPr="00EB506D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EB506D">
        <w:rPr>
          <w:rFonts w:ascii="Times New Roman" w:hAnsi="Times New Roman" w:cs="Times New Roman"/>
          <w:i/>
          <w:sz w:val="28"/>
          <w:szCs w:val="28"/>
        </w:rPr>
        <w:t>.</w:t>
      </w:r>
    </w:p>
    <w:p w:rsidR="00172CDF" w:rsidRPr="00EB506D" w:rsidRDefault="00600609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Психолог школы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К.О. </w:t>
      </w:r>
      <w:r w:rsidR="00172CDF" w:rsidRPr="00EB506D"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="00172CDF" w:rsidRPr="00EB506D">
        <w:rPr>
          <w:rFonts w:ascii="Times New Roman" w:hAnsi="Times New Roman" w:cs="Times New Roman"/>
          <w:b/>
          <w:sz w:val="28"/>
          <w:szCs w:val="28"/>
        </w:rPr>
        <w:t xml:space="preserve"> сохранении психологического здоровья педагогов и профилактике синдрома профессионального выгорания.</w:t>
      </w:r>
      <w:r w:rsidR="00172CDF" w:rsidRPr="00EB5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</w:t>
      </w:r>
      <w:r w:rsidR="00600609" w:rsidRPr="00EB506D">
        <w:rPr>
          <w:rFonts w:ascii="Times New Roman" w:hAnsi="Times New Roman" w:cs="Times New Roman"/>
          <w:sz w:val="28"/>
          <w:szCs w:val="28"/>
        </w:rPr>
        <w:t xml:space="preserve">Классный руководитель 10 «А» класса </w:t>
      </w:r>
      <w:proofErr w:type="spellStart"/>
      <w:r w:rsidR="00600609" w:rsidRPr="00EB506D">
        <w:rPr>
          <w:rFonts w:ascii="Times New Roman" w:hAnsi="Times New Roman" w:cs="Times New Roman"/>
          <w:sz w:val="28"/>
          <w:szCs w:val="28"/>
        </w:rPr>
        <w:t>Эльдарова</w:t>
      </w:r>
      <w:proofErr w:type="spellEnd"/>
      <w:r w:rsidR="00600609" w:rsidRPr="00EB506D">
        <w:rPr>
          <w:rFonts w:ascii="Times New Roman" w:hAnsi="Times New Roman" w:cs="Times New Roman"/>
          <w:sz w:val="28"/>
          <w:szCs w:val="28"/>
        </w:rPr>
        <w:t xml:space="preserve"> М.Ш.</w:t>
      </w:r>
      <w:r w:rsidRPr="00EB506D">
        <w:rPr>
          <w:rFonts w:ascii="Times New Roman" w:hAnsi="Times New Roman" w:cs="Times New Roman"/>
          <w:sz w:val="28"/>
          <w:szCs w:val="28"/>
        </w:rPr>
        <w:t xml:space="preserve"> провела беседу по теме </w:t>
      </w:r>
      <w:r w:rsidRPr="00EB506D">
        <w:rPr>
          <w:rFonts w:ascii="Times New Roman" w:hAnsi="Times New Roman" w:cs="Times New Roman"/>
          <w:b/>
          <w:sz w:val="28"/>
          <w:szCs w:val="28"/>
        </w:rPr>
        <w:t>«Профилактика вредных привычек и формирование культуры ЗОЖ»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Джанбураеву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М.К.  рассказала о </w:t>
      </w:r>
      <w:r w:rsidRPr="00EB506D">
        <w:rPr>
          <w:rFonts w:ascii="Times New Roman" w:hAnsi="Times New Roman" w:cs="Times New Roman"/>
          <w:iCs/>
          <w:sz w:val="28"/>
          <w:szCs w:val="28"/>
        </w:rPr>
        <w:t xml:space="preserve">педагогической этике в работе с учащимися и родителями.  Классные руководители 8 «А» класса </w:t>
      </w:r>
      <w:proofErr w:type="spellStart"/>
      <w:r w:rsidRPr="00EB506D">
        <w:rPr>
          <w:rFonts w:ascii="Times New Roman" w:hAnsi="Times New Roman" w:cs="Times New Roman"/>
          <w:iCs/>
          <w:sz w:val="28"/>
          <w:szCs w:val="28"/>
        </w:rPr>
        <w:t>Атаева</w:t>
      </w:r>
      <w:proofErr w:type="spellEnd"/>
      <w:r w:rsidRPr="00EB506D">
        <w:rPr>
          <w:rFonts w:ascii="Times New Roman" w:hAnsi="Times New Roman" w:cs="Times New Roman"/>
          <w:iCs/>
          <w:sz w:val="28"/>
          <w:szCs w:val="28"/>
        </w:rPr>
        <w:t xml:space="preserve"> М.М. и 9 «А» класса </w:t>
      </w:r>
      <w:proofErr w:type="spellStart"/>
      <w:r w:rsidRPr="00EB506D">
        <w:rPr>
          <w:rFonts w:ascii="Times New Roman" w:hAnsi="Times New Roman" w:cs="Times New Roman"/>
          <w:iCs/>
          <w:sz w:val="28"/>
          <w:szCs w:val="28"/>
        </w:rPr>
        <w:t>Халадова</w:t>
      </w:r>
      <w:proofErr w:type="spellEnd"/>
      <w:r w:rsidRPr="00EB506D">
        <w:rPr>
          <w:rFonts w:ascii="Times New Roman" w:hAnsi="Times New Roman" w:cs="Times New Roman"/>
          <w:iCs/>
          <w:sz w:val="28"/>
          <w:szCs w:val="28"/>
        </w:rPr>
        <w:t xml:space="preserve"> З.И.  дали мастер – классы по темам </w:t>
      </w:r>
      <w:r w:rsidRPr="00EB506D">
        <w:rPr>
          <w:rFonts w:ascii="Times New Roman" w:hAnsi="Times New Roman" w:cs="Times New Roman"/>
          <w:sz w:val="28"/>
          <w:szCs w:val="28"/>
        </w:rPr>
        <w:t xml:space="preserve"> </w:t>
      </w:r>
      <w:r w:rsidRPr="00EB506D">
        <w:rPr>
          <w:rFonts w:ascii="Times New Roman" w:hAnsi="Times New Roman" w:cs="Times New Roman"/>
          <w:b/>
          <w:sz w:val="28"/>
          <w:szCs w:val="28"/>
        </w:rPr>
        <w:t>«Что такое сберкнижка» и «Мы и этикет».</w:t>
      </w:r>
    </w:p>
    <w:p w:rsidR="00172CDF" w:rsidRPr="00EB506D" w:rsidRDefault="00172CDF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08" w:rsidRPr="00EB506D" w:rsidRDefault="00714708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прошло четвертое заседание МО:</w:t>
      </w:r>
    </w:p>
    <w:p w:rsidR="00714708" w:rsidRPr="00EB506D" w:rsidRDefault="0071470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/>
          <w:bCs/>
          <w:sz w:val="28"/>
          <w:szCs w:val="28"/>
        </w:rPr>
        <w:t xml:space="preserve">         Тема</w:t>
      </w:r>
      <w:r w:rsidRPr="00EB506D">
        <w:rPr>
          <w:rFonts w:ascii="Times New Roman" w:hAnsi="Times New Roman" w:cs="Times New Roman"/>
          <w:sz w:val="28"/>
          <w:szCs w:val="28"/>
        </w:rPr>
        <w:t>: </w:t>
      </w:r>
      <w:r w:rsidRPr="00EB506D">
        <w:rPr>
          <w:rFonts w:ascii="Times New Roman" w:hAnsi="Times New Roman" w:cs="Times New Roman"/>
          <w:bCs/>
          <w:sz w:val="28"/>
          <w:szCs w:val="28"/>
        </w:rPr>
        <w:t>«Формирование социальных навыков учащихся».</w:t>
      </w:r>
    </w:p>
    <w:p w:rsidR="00714708" w:rsidRPr="00EB506D" w:rsidRDefault="00714708" w:rsidP="00EB506D">
      <w:pPr>
        <w:spacing w:after="0" w:line="276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714708" w:rsidRPr="00EB506D" w:rsidRDefault="00714708" w:rsidP="00EB506D">
      <w:pPr>
        <w:spacing w:after="0" w:line="276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506D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EB506D">
        <w:rPr>
          <w:rFonts w:ascii="Times New Roman" w:hAnsi="Times New Roman" w:cs="Times New Roman"/>
          <w:b/>
          <w:sz w:val="28"/>
          <w:szCs w:val="28"/>
        </w:rPr>
        <w:t>:</w:t>
      </w:r>
    </w:p>
    <w:p w:rsidR="00714708" w:rsidRPr="00EB506D" w:rsidRDefault="00714708" w:rsidP="00EB506D">
      <w:pPr>
        <w:spacing w:after="0" w:line="276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4708" w:rsidRPr="00EB506D" w:rsidRDefault="00714708" w:rsidP="00EB506D">
      <w:pPr>
        <w:numPr>
          <w:ilvl w:val="1"/>
          <w:numId w:val="1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Формирование и диагностика профессиональных интересов учащихся</w:t>
      </w:r>
      <w:r w:rsidRPr="00EB506D">
        <w:rPr>
          <w:rFonts w:ascii="Times New Roman" w:hAnsi="Times New Roman" w:cs="Times New Roman"/>
          <w:i/>
          <w:iCs/>
          <w:sz w:val="28"/>
          <w:szCs w:val="28"/>
        </w:rPr>
        <w:t xml:space="preserve">.                 </w:t>
      </w:r>
    </w:p>
    <w:p w:rsidR="00714708" w:rsidRPr="00EB506D" w:rsidRDefault="00714708" w:rsidP="00EB506D">
      <w:pPr>
        <w:numPr>
          <w:ilvl w:val="1"/>
          <w:numId w:val="1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Обмен опытом по профориентации работы в классе.</w:t>
      </w:r>
    </w:p>
    <w:p w:rsidR="00714708" w:rsidRPr="00EB506D" w:rsidRDefault="00714708" w:rsidP="00EB506D">
      <w:pPr>
        <w:numPr>
          <w:ilvl w:val="1"/>
          <w:numId w:val="1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 xml:space="preserve">ас «Ты и я – дружная семья». </w:t>
      </w:r>
    </w:p>
    <w:p w:rsidR="00714708" w:rsidRPr="00EB506D" w:rsidRDefault="00714708" w:rsidP="00EB506D">
      <w:pPr>
        <w:spacing w:after="0" w:line="276" w:lineRule="auto"/>
        <w:ind w:left="14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506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«Поведение в общественных местах». </w:t>
      </w:r>
    </w:p>
    <w:p w:rsidR="00714708" w:rsidRPr="00EB506D" w:rsidRDefault="00714708" w:rsidP="00EB506D">
      <w:pPr>
        <w:spacing w:after="0" w:line="276" w:lineRule="auto"/>
        <w:ind w:left="14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506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714708" w:rsidRPr="00EB506D" w:rsidRDefault="00600609" w:rsidP="00EB506D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B506D">
        <w:rPr>
          <w:rFonts w:ascii="Times New Roman" w:hAnsi="Times New Roman" w:cs="Times New Roman"/>
          <w:b/>
          <w:sz w:val="28"/>
          <w:szCs w:val="28"/>
        </w:rPr>
        <w:lastRenderedPageBreak/>
        <w:t>Соцпедагог</w:t>
      </w:r>
      <w:proofErr w:type="spellEnd"/>
      <w:r w:rsidRPr="00EB5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06D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714708" w:rsidRPr="00EB506D">
        <w:rPr>
          <w:rFonts w:ascii="Times New Roman" w:hAnsi="Times New Roman" w:cs="Times New Roman"/>
          <w:b/>
          <w:sz w:val="28"/>
          <w:szCs w:val="28"/>
        </w:rPr>
        <w:t xml:space="preserve"> М.М..</w:t>
      </w:r>
      <w:r w:rsidR="00714708" w:rsidRPr="00EB506D">
        <w:rPr>
          <w:rFonts w:ascii="Times New Roman" w:hAnsi="Times New Roman" w:cs="Times New Roman"/>
          <w:sz w:val="28"/>
          <w:szCs w:val="28"/>
        </w:rPr>
        <w:t xml:space="preserve"> рассказала о формировании и диагностике </w:t>
      </w:r>
      <w:proofErr w:type="spellStart"/>
      <w:r w:rsidR="00714708" w:rsidRPr="00EB506D">
        <w:rPr>
          <w:rFonts w:ascii="Times New Roman" w:hAnsi="Times New Roman" w:cs="Times New Roman"/>
          <w:sz w:val="28"/>
          <w:szCs w:val="28"/>
        </w:rPr>
        <w:t>про</w:t>
      </w:r>
      <w:r w:rsidRPr="00EB506D">
        <w:rPr>
          <w:rFonts w:ascii="Times New Roman" w:hAnsi="Times New Roman" w:cs="Times New Roman"/>
          <w:sz w:val="28"/>
          <w:szCs w:val="28"/>
        </w:rPr>
        <w:t>фесиональных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интересов учащихся, </w:t>
      </w:r>
      <w:r w:rsidR="00714708" w:rsidRPr="00EB506D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proofErr w:type="spellStart"/>
      <w:r w:rsidR="00714708" w:rsidRPr="00EB506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714708" w:rsidRPr="00EB506D">
        <w:rPr>
          <w:rFonts w:ascii="Times New Roman" w:hAnsi="Times New Roman" w:cs="Times New Roman"/>
          <w:sz w:val="28"/>
          <w:szCs w:val="28"/>
        </w:rPr>
        <w:t xml:space="preserve"> работа является естественным продолжением всей педагогической работы с учащимися и в каком - то смысле является ее логическим завершением.      </w:t>
      </w:r>
      <w:r w:rsidR="00FF1958" w:rsidRPr="00EB506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FF1958" w:rsidRPr="00EB506D">
        <w:rPr>
          <w:rFonts w:ascii="Times New Roman" w:hAnsi="Times New Roman" w:cs="Times New Roman"/>
          <w:b/>
          <w:iCs/>
          <w:sz w:val="28"/>
          <w:szCs w:val="28"/>
        </w:rPr>
        <w:t>Классных</w:t>
      </w:r>
      <w:proofErr w:type="gramEnd"/>
      <w:r w:rsidR="00FF1958" w:rsidRPr="00EB506D">
        <w:rPr>
          <w:rFonts w:ascii="Times New Roman" w:hAnsi="Times New Roman" w:cs="Times New Roman"/>
          <w:b/>
          <w:iCs/>
          <w:sz w:val="28"/>
          <w:szCs w:val="28"/>
        </w:rPr>
        <w:t xml:space="preserve"> руководители</w:t>
      </w:r>
      <w:r w:rsidR="00714708" w:rsidRPr="00EB506D">
        <w:rPr>
          <w:rFonts w:ascii="Times New Roman" w:hAnsi="Times New Roman" w:cs="Times New Roman"/>
          <w:iCs/>
          <w:sz w:val="28"/>
          <w:szCs w:val="28"/>
        </w:rPr>
        <w:t xml:space="preserve"> рассказали из опыта работы  </w:t>
      </w:r>
      <w:r w:rsidR="00714708" w:rsidRPr="00EB506D">
        <w:rPr>
          <w:rFonts w:ascii="Times New Roman" w:hAnsi="Times New Roman" w:cs="Times New Roman"/>
          <w:sz w:val="28"/>
          <w:szCs w:val="28"/>
        </w:rPr>
        <w:t xml:space="preserve">по профориентации  в классе. </w:t>
      </w:r>
      <w:r w:rsidR="00714708" w:rsidRPr="00EB506D">
        <w:rPr>
          <w:rFonts w:ascii="Times New Roman" w:hAnsi="Times New Roman" w:cs="Times New Roman"/>
          <w:iCs/>
          <w:sz w:val="28"/>
          <w:szCs w:val="28"/>
        </w:rPr>
        <w:t xml:space="preserve">Подготовка учащихся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</w:t>
      </w:r>
      <w:proofErr w:type="gramStart"/>
      <w:r w:rsidR="00714708" w:rsidRPr="00EB506D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714708" w:rsidRPr="00EB506D">
        <w:rPr>
          <w:rFonts w:ascii="Times New Roman" w:hAnsi="Times New Roman" w:cs="Times New Roman"/>
          <w:iCs/>
          <w:sz w:val="28"/>
          <w:szCs w:val="28"/>
        </w:rPr>
        <w:t xml:space="preserve"> весь учебно-воспитательный процесс, а следовательно,  </w:t>
      </w:r>
      <w:proofErr w:type="spellStart"/>
      <w:r w:rsidR="00714708" w:rsidRPr="00EB506D">
        <w:rPr>
          <w:rFonts w:ascii="Times New Roman" w:hAnsi="Times New Roman" w:cs="Times New Roman"/>
          <w:iCs/>
          <w:sz w:val="28"/>
          <w:szCs w:val="28"/>
        </w:rPr>
        <w:t>профориентационная</w:t>
      </w:r>
      <w:proofErr w:type="spellEnd"/>
      <w:r w:rsidR="00714708" w:rsidRPr="00EB506D">
        <w:rPr>
          <w:rFonts w:ascii="Times New Roman" w:hAnsi="Times New Roman" w:cs="Times New Roman"/>
          <w:iCs/>
          <w:sz w:val="28"/>
          <w:szCs w:val="28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714708" w:rsidRPr="00EB506D" w:rsidRDefault="0071470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iCs/>
          <w:sz w:val="28"/>
          <w:szCs w:val="28"/>
        </w:rPr>
        <w:t xml:space="preserve"> Далее классные руководители 6 «А» класса </w:t>
      </w:r>
      <w:proofErr w:type="spellStart"/>
      <w:r w:rsidRPr="00EB506D">
        <w:rPr>
          <w:rFonts w:ascii="Times New Roman" w:hAnsi="Times New Roman" w:cs="Times New Roman"/>
          <w:iCs/>
          <w:sz w:val="28"/>
          <w:szCs w:val="28"/>
        </w:rPr>
        <w:t>Каимова</w:t>
      </w:r>
      <w:proofErr w:type="spellEnd"/>
      <w:r w:rsidRPr="00EB506D">
        <w:rPr>
          <w:rFonts w:ascii="Times New Roman" w:hAnsi="Times New Roman" w:cs="Times New Roman"/>
          <w:iCs/>
          <w:sz w:val="28"/>
          <w:szCs w:val="28"/>
        </w:rPr>
        <w:t xml:space="preserve"> Н.А. и 6 «Б» класса </w:t>
      </w:r>
      <w:proofErr w:type="spellStart"/>
      <w:r w:rsidRPr="00EB506D">
        <w:rPr>
          <w:rFonts w:ascii="Times New Roman" w:hAnsi="Times New Roman" w:cs="Times New Roman"/>
          <w:iCs/>
          <w:sz w:val="28"/>
          <w:szCs w:val="28"/>
        </w:rPr>
        <w:t>Тавбулатова</w:t>
      </w:r>
      <w:proofErr w:type="spellEnd"/>
      <w:r w:rsidRPr="00EB506D">
        <w:rPr>
          <w:rFonts w:ascii="Times New Roman" w:hAnsi="Times New Roman" w:cs="Times New Roman"/>
          <w:iCs/>
          <w:sz w:val="28"/>
          <w:szCs w:val="28"/>
        </w:rPr>
        <w:t xml:space="preserve"> М.С. дали мастер-классы по темам соответственно:</w:t>
      </w:r>
      <w:r w:rsidRPr="00EB506D">
        <w:rPr>
          <w:rFonts w:ascii="Times New Roman" w:hAnsi="Times New Roman" w:cs="Times New Roman"/>
          <w:sz w:val="28"/>
          <w:szCs w:val="28"/>
        </w:rPr>
        <w:t xml:space="preserve"> «Поведение в общественных местах» и</w:t>
      </w:r>
      <w:r w:rsidRPr="00EB50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0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 xml:space="preserve"> и я – дружная семья».</w:t>
      </w:r>
    </w:p>
    <w:p w:rsidR="00714708" w:rsidRPr="00EB506D" w:rsidRDefault="00714708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08" w:rsidRPr="00EB506D" w:rsidRDefault="00EB506D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</w:t>
      </w:r>
      <w:r w:rsidR="0071470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 в школе проходили мероприятия ко всем знаменательным датам:</w:t>
      </w:r>
    </w:p>
    <w:p w:rsidR="00714708" w:rsidRPr="00EB506D" w:rsidRDefault="00EB506D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1470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оржественная линейка «Здравствуй, школа»;</w:t>
      </w:r>
    </w:p>
    <w:p w:rsidR="00714708" w:rsidRPr="00EB506D" w:rsidRDefault="00EB506D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1470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единства;</w:t>
      </w:r>
    </w:p>
    <w:p w:rsidR="00714708" w:rsidRPr="00EB506D" w:rsidRDefault="00EB506D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чеченской женщины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конкурс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къоман</w:t>
      </w:r>
      <w:proofErr w:type="spellEnd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</w:t>
      </w:r>
      <w:proofErr w:type="spellEnd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54AE" w:rsidRPr="00EB506D" w:rsidRDefault="007E54AE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- не званье, учитель – призванье»;</w:t>
      </w:r>
    </w:p>
    <w:p w:rsidR="00714708" w:rsidRPr="00EB506D" w:rsidRDefault="00EB506D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1470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молодежи;</w:t>
      </w:r>
    </w:p>
    <w:p w:rsidR="00714708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«Пусть  их глаза сияю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счастье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14708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солидарности в борьбе с коррупцией;</w:t>
      </w:r>
    </w:p>
    <w:p w:rsidR="00714708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 «Н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овогодняя сказка»;</w:t>
      </w:r>
    </w:p>
    <w:p w:rsidR="007E54AE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 Отечества</w:t>
      </w:r>
      <w:proofErr w:type="gram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14708" w:rsidRPr="00EB506D" w:rsidRDefault="007E54AE" w:rsidP="00EB506D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«Конкурс инсценированной военно-патриотической песни»</w:t>
      </w:r>
    </w:p>
    <w:p w:rsidR="00714708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8 марта: конкурс «А ну-ка, девушки!»</w:t>
      </w:r>
    </w:p>
    <w:p w:rsidR="00714708" w:rsidRPr="00EB506D" w:rsidRDefault="0071470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 </w:t>
      </w:r>
      <w:proofErr w:type="spellStart"/>
      <w:r w:rsidR="007E54AE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proofErr w:type="gramStart"/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лешмоб</w:t>
      </w:r>
      <w:proofErr w:type="spellEnd"/>
      <w:r w:rsidR="00FF1958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торжественная линейка.</w:t>
      </w:r>
    </w:p>
    <w:p w:rsidR="00714708" w:rsidRPr="00EB506D" w:rsidRDefault="00FF195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Победы: «Георгиевская ленточка», конкурс рисунков.</w:t>
      </w:r>
    </w:p>
    <w:p w:rsidR="00714708" w:rsidRPr="00EB506D" w:rsidRDefault="00FF195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и скорби: «линейка памяти»</w:t>
      </w:r>
    </w:p>
    <w:p w:rsidR="00FF1958" w:rsidRPr="00EB506D" w:rsidRDefault="00FF195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звонок для 9, 11 классов</w:t>
      </w:r>
      <w:r w:rsidR="00C803FA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«Прощай, школьная страна!»</w:t>
      </w:r>
    </w:p>
    <w:p w:rsidR="00FF1958" w:rsidRPr="00EB506D" w:rsidRDefault="00FF1958" w:rsidP="00EB506D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</w:t>
      </w:r>
      <w:r w:rsidR="00C803FA"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для 1-8,10 классов: «Да - здравствуют, каникулы!».</w:t>
      </w:r>
    </w:p>
    <w:p w:rsidR="00C803FA" w:rsidRPr="00EB506D" w:rsidRDefault="00C803FA" w:rsidP="00EB50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классах проводили классные часы, посвященные знаменательным датам.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CDF" w:rsidRP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72CDF" w:rsidRPr="00EB506D">
        <w:rPr>
          <w:rFonts w:ascii="Times New Roman" w:hAnsi="Times New Roman" w:cs="Times New Roman"/>
          <w:sz w:val="28"/>
          <w:szCs w:val="28"/>
        </w:rPr>
        <w:t xml:space="preserve"> В начале октября во всех классах прошли классные часы, посвященные Дню Учителя, Дню рождения Главы Чеченской Республики Р.А. Кадырова, а также мероприятия, посвященные Дню молодежи и Дню города Грозный.</w:t>
      </w:r>
    </w:p>
    <w:p w:rsidR="00172CDF" w:rsidRPr="00EB506D" w:rsidRDefault="00172CDF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Классные руководители 5а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 xml:space="preserve"> Н.А. и 11а </w:t>
      </w:r>
      <w:proofErr w:type="spellStart"/>
      <w:r w:rsidRPr="00EB50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506D">
        <w:rPr>
          <w:rFonts w:ascii="Times New Roman" w:hAnsi="Times New Roman" w:cs="Times New Roman"/>
          <w:sz w:val="28"/>
          <w:szCs w:val="28"/>
        </w:rPr>
        <w:t>. подготовили общешкольное мероприятие ко Дню Учителя.</w:t>
      </w:r>
    </w:p>
    <w:p w:rsidR="00172CDF" w:rsidRPr="00EB506D" w:rsidRDefault="00C803FA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В конце сентября</w:t>
      </w:r>
      <w:r w:rsidR="00172CDF" w:rsidRPr="00EB506D">
        <w:rPr>
          <w:rFonts w:ascii="Times New Roman" w:hAnsi="Times New Roman" w:cs="Times New Roman"/>
          <w:sz w:val="28"/>
          <w:szCs w:val="28"/>
        </w:rPr>
        <w:t xml:space="preserve"> в школе п</w:t>
      </w:r>
      <w:r w:rsidRPr="00EB506D">
        <w:rPr>
          <w:rFonts w:ascii="Times New Roman" w:hAnsi="Times New Roman" w:cs="Times New Roman"/>
          <w:sz w:val="28"/>
          <w:szCs w:val="28"/>
        </w:rPr>
        <w:t>рошла ярмарка «Осенний марафон</w:t>
      </w:r>
      <w:r w:rsidR="00172CDF" w:rsidRPr="00EB506D">
        <w:rPr>
          <w:rFonts w:ascii="Times New Roman" w:hAnsi="Times New Roman" w:cs="Times New Roman"/>
          <w:sz w:val="28"/>
          <w:szCs w:val="28"/>
        </w:rPr>
        <w:t>», в которой участвовали 2-</w:t>
      </w:r>
      <w:r w:rsidRPr="00EB506D">
        <w:rPr>
          <w:rFonts w:ascii="Times New Roman" w:hAnsi="Times New Roman" w:cs="Times New Roman"/>
          <w:sz w:val="28"/>
          <w:szCs w:val="28"/>
        </w:rPr>
        <w:t>11 классы. На вырученные средства были приобретены занавеси для сцены в актовом зале.</w:t>
      </w:r>
      <w:r w:rsidR="009E2588" w:rsidRPr="00EB50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588" w:rsidRPr="00EB506D" w:rsidRDefault="009E2588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В рамках мероприятий по безопасности дорожного движения регулярно проводились мероприятия</w:t>
      </w:r>
      <w:r w:rsidR="00EB506D" w:rsidRPr="00EB506D">
        <w:rPr>
          <w:rFonts w:ascii="Times New Roman" w:hAnsi="Times New Roman" w:cs="Times New Roman"/>
          <w:sz w:val="28"/>
          <w:szCs w:val="28"/>
        </w:rPr>
        <w:t xml:space="preserve"> и классные часы по данной теме:</w:t>
      </w:r>
    </w:p>
    <w:p w:rsidR="00EB506D" w:rsidRPr="00EB506D" w:rsidRDefault="00EB506D" w:rsidP="00EB506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«Улица полна неожиданностей;</w:t>
      </w:r>
    </w:p>
    <w:p w:rsidR="00EB506D" w:rsidRPr="00EB506D" w:rsidRDefault="00EB506D" w:rsidP="00EB506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в 6г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</w:t>
      </w:r>
      <w:r w:rsidRPr="00EB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EB5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в страну безопасных</w:t>
      </w:r>
      <w:r w:rsidRPr="00EB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дорог»;</w:t>
      </w:r>
    </w:p>
    <w:p w:rsidR="00EB506D" w:rsidRPr="00EB506D" w:rsidRDefault="00EB506D" w:rsidP="00EB506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инспектора  ПДН  младшего сержанта Мустаева 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Абубакара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Мусаевича</w:t>
      </w:r>
      <w:proofErr w:type="spellEnd"/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    старших классов  по правилам дорожного движения;</w:t>
      </w:r>
    </w:p>
    <w:p w:rsidR="00EB506D" w:rsidRPr="00EB506D" w:rsidRDefault="00EB506D" w:rsidP="00EB506D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«Дорожная мозаика».</w:t>
      </w:r>
    </w:p>
    <w:p w:rsidR="00EB506D" w:rsidRPr="00EB506D" w:rsidRDefault="00EB506D" w:rsidP="00EB506D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 xml:space="preserve">Руководитель ОБЖ </w:t>
      </w:r>
      <w:proofErr w:type="spellStart"/>
      <w:r w:rsidRPr="00EB506D">
        <w:rPr>
          <w:rFonts w:ascii="Times New Roman" w:hAnsi="Times New Roman" w:cs="Times New Roman"/>
          <w:bCs/>
          <w:sz w:val="28"/>
          <w:szCs w:val="28"/>
        </w:rPr>
        <w:t>Атаева</w:t>
      </w:r>
      <w:proofErr w:type="spellEnd"/>
      <w:r w:rsidRPr="00EB506D"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Start"/>
      <w:r w:rsidRPr="00EB506D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EB506D">
        <w:rPr>
          <w:rFonts w:ascii="Times New Roman" w:hAnsi="Times New Roman" w:cs="Times New Roman"/>
          <w:bCs/>
          <w:sz w:val="28"/>
          <w:szCs w:val="28"/>
        </w:rPr>
        <w:t>, провела викторину со старшеклассниками по теме «Автомобиль и экология»</w:t>
      </w:r>
    </w:p>
    <w:p w:rsidR="00EB506D" w:rsidRPr="00EB506D" w:rsidRDefault="00EB506D" w:rsidP="00EB506D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 xml:space="preserve">Была организована встреча  учащихся школы с представителями Администрации пос. </w:t>
      </w:r>
      <w:proofErr w:type="spellStart"/>
      <w:r w:rsidRPr="00EB506D">
        <w:rPr>
          <w:rFonts w:ascii="Times New Roman" w:hAnsi="Times New Roman" w:cs="Times New Roman"/>
          <w:bCs/>
          <w:sz w:val="28"/>
          <w:szCs w:val="28"/>
        </w:rPr>
        <w:t>Ойсхар</w:t>
      </w:r>
      <w:proofErr w:type="spellEnd"/>
      <w:r w:rsidRPr="00EB506D">
        <w:rPr>
          <w:rFonts w:ascii="Times New Roman" w:hAnsi="Times New Roman" w:cs="Times New Roman"/>
          <w:bCs/>
          <w:sz w:val="28"/>
          <w:szCs w:val="28"/>
        </w:rPr>
        <w:t>, инспектором ГИБДД и религиозными деятелями, на которой одним  из главных  обсуждаемых вопросов   - это соблюдение правил дорожного движения. Было отмечено, что очень много случается дорожно-транспортных происшествий по вине пешеходов, не знающих или соблюдающих  ПДД.</w:t>
      </w:r>
    </w:p>
    <w:p w:rsidR="00EB506D" w:rsidRPr="00EB506D" w:rsidRDefault="00EB506D" w:rsidP="00EB506D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На общешкольном родительском собрании также на повестке дня стоял вопрос ПДД.</w:t>
      </w:r>
    </w:p>
    <w:p w:rsidR="00EB506D" w:rsidRP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Мероприятия по профилактике правонарушений среди несовершеннолетних  и противодействию терроризму и экстремизму:</w:t>
      </w:r>
    </w:p>
    <w:p w:rsidR="00EB506D" w:rsidRPr="00EB506D" w:rsidRDefault="00EB506D" w:rsidP="00EB506D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Чтобы не случилась беда!</w:t>
      </w:r>
    </w:p>
    <w:p w:rsidR="00EB506D" w:rsidRPr="00EB506D" w:rsidRDefault="00EB506D" w:rsidP="00EB506D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Встреча жителей поселка с представителями правительства, религиозными и общественными деятелями по вопросам по противодействия терроризму и экстремизму.</w:t>
      </w:r>
    </w:p>
    <w:p w:rsidR="00EB506D" w:rsidRPr="00EB506D" w:rsidRDefault="00EB506D" w:rsidP="00EB506D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Cs/>
          <w:sz w:val="28"/>
          <w:szCs w:val="28"/>
        </w:rPr>
        <w:t>Общешкольная линейка, посвященная Дню Мира (День отмены КТО в Чеченской Республике).</w:t>
      </w:r>
    </w:p>
    <w:p w:rsidR="00EB506D" w:rsidRPr="00EB506D" w:rsidRDefault="00EB506D" w:rsidP="00EB506D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«Полиция на страже детства»;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lastRenderedPageBreak/>
        <w:t>Ежедневно проводилась проверка посещаемости и внешнего вида учащихся и на общешкольной линейке подводились итоги.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Членами самоуправления проводились рейды по проверке 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•</w:t>
      </w:r>
      <w:r w:rsidRPr="00EB506D">
        <w:rPr>
          <w:rFonts w:ascii="Times New Roman" w:hAnsi="Times New Roman" w:cs="Times New Roman"/>
          <w:sz w:val="28"/>
          <w:szCs w:val="28"/>
        </w:rPr>
        <w:tab/>
        <w:t xml:space="preserve">наличия у учащихся учебников и школьных принадлежностей, 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•</w:t>
      </w:r>
      <w:r w:rsidRPr="00EB506D">
        <w:rPr>
          <w:rFonts w:ascii="Times New Roman" w:hAnsi="Times New Roman" w:cs="Times New Roman"/>
          <w:sz w:val="28"/>
          <w:szCs w:val="28"/>
        </w:rPr>
        <w:tab/>
        <w:t>внешнего вида учащихся,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>•</w:t>
      </w:r>
      <w:r w:rsidRPr="00EB506D">
        <w:rPr>
          <w:rFonts w:ascii="Times New Roman" w:hAnsi="Times New Roman" w:cs="Times New Roman"/>
          <w:sz w:val="28"/>
          <w:szCs w:val="28"/>
        </w:rPr>
        <w:tab/>
        <w:t>санитарного состояния школьных кабинетов.</w:t>
      </w:r>
    </w:p>
    <w:p w:rsidR="00EB506D" w:rsidRPr="00EB506D" w:rsidRDefault="00EB506D" w:rsidP="00EB506D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CDF" w:rsidRP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588" w:rsidRPr="00EB506D">
        <w:rPr>
          <w:rFonts w:ascii="Times New Roman" w:hAnsi="Times New Roman" w:cs="Times New Roman"/>
          <w:sz w:val="28"/>
          <w:szCs w:val="28"/>
        </w:rPr>
        <w:t xml:space="preserve">Все запланированные открытые классные часы </w:t>
      </w:r>
      <w:r w:rsidRPr="00EB506D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9E2588" w:rsidRPr="00EB506D">
        <w:rPr>
          <w:rFonts w:ascii="Times New Roman" w:hAnsi="Times New Roman" w:cs="Times New Roman"/>
          <w:sz w:val="28"/>
          <w:szCs w:val="28"/>
        </w:rPr>
        <w:t>проведены в срок</w:t>
      </w:r>
      <w:r w:rsidRPr="00EB506D">
        <w:rPr>
          <w:rFonts w:ascii="Times New Roman" w:hAnsi="Times New Roman" w:cs="Times New Roman"/>
          <w:sz w:val="28"/>
          <w:szCs w:val="28"/>
        </w:rPr>
        <w:t>.</w:t>
      </w:r>
    </w:p>
    <w:p w:rsidR="001A6CC0" w:rsidRDefault="00EB506D" w:rsidP="00EB506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B506D">
        <w:rPr>
          <w:rFonts w:ascii="Times New Roman" w:hAnsi="Times New Roman" w:cs="Times New Roman"/>
          <w:color w:val="000000"/>
          <w:sz w:val="28"/>
          <w:szCs w:val="28"/>
        </w:rPr>
        <w:t xml:space="preserve">Реализуя задачу совместной деятельности семьи и школы, классными руководителями были проведены </w:t>
      </w:r>
      <w:proofErr w:type="spellStart"/>
      <w:r w:rsidRPr="00EB506D">
        <w:rPr>
          <w:rFonts w:ascii="Times New Roman" w:hAnsi="Times New Roman" w:cs="Times New Roman"/>
          <w:color w:val="000000"/>
          <w:sz w:val="28"/>
          <w:szCs w:val="28"/>
        </w:rPr>
        <w:t>внутриклассные</w:t>
      </w:r>
      <w:proofErr w:type="spellEnd"/>
      <w:r w:rsidRPr="00EB506D">
        <w:rPr>
          <w:rFonts w:ascii="Times New Roman" w:hAnsi="Times New Roman" w:cs="Times New Roman"/>
          <w:color w:val="000000"/>
          <w:sz w:val="28"/>
          <w:szCs w:val="28"/>
        </w:rPr>
        <w:t xml:space="preserve"> и открытые мероприятия с родителями,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  <w:r w:rsidRPr="00EB506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одительские собрания по темам:</w:t>
      </w:r>
    </w:p>
    <w:p w:rsidR="00EB506D" w:rsidRP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506D" w:rsidRPr="00EB506D" w:rsidRDefault="00EB506D" w:rsidP="00EB506D">
      <w:pPr>
        <w:pStyle w:val="a3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b/>
          <w:sz w:val="28"/>
          <w:szCs w:val="28"/>
        </w:rPr>
        <w:t>Содержание общего образования на 2016-2017 учебный год»</w:t>
      </w:r>
      <w:r w:rsidRPr="00EB5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6D" w:rsidRPr="00EB506D" w:rsidRDefault="00EB506D" w:rsidP="00EB506D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Особенности учебного плана школы. </w:t>
      </w:r>
    </w:p>
    <w:p w:rsidR="00EB506D" w:rsidRPr="00EB506D" w:rsidRDefault="00EB506D" w:rsidP="00EB506D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выпускников 9, 11 классов. Ознакомление родительской общественности с нормативными документами 3. Профилактика ДДТТ и соблюдение правил дорожного движения. </w:t>
      </w:r>
    </w:p>
    <w:p w:rsidR="00EB506D" w:rsidRP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      Информация о ДДТТ </w:t>
      </w:r>
      <w:proofErr w:type="gramStart"/>
      <w:r w:rsidRPr="00EB50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B5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6D" w:rsidRDefault="00EB506D" w:rsidP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506D">
        <w:rPr>
          <w:rFonts w:ascii="Times New Roman" w:hAnsi="Times New Roman" w:cs="Times New Roman"/>
          <w:sz w:val="28"/>
          <w:szCs w:val="28"/>
        </w:rPr>
        <w:t xml:space="preserve">          летний период.</w:t>
      </w:r>
    </w:p>
    <w:p w:rsidR="00D860BD" w:rsidRPr="00D860BD" w:rsidRDefault="00D860BD" w:rsidP="00D860BD">
      <w:pPr>
        <w:pStyle w:val="a3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60BD">
        <w:rPr>
          <w:rFonts w:ascii="Times New Roman" w:hAnsi="Times New Roman" w:cs="Times New Roman"/>
          <w:b/>
          <w:sz w:val="28"/>
          <w:szCs w:val="28"/>
        </w:rPr>
        <w:t>«Психолого-педагогические особенности  школьников 1 и 5 классов»</w:t>
      </w:r>
    </w:p>
    <w:p w:rsidR="00D860BD" w:rsidRPr="00D860BD" w:rsidRDefault="00D860BD" w:rsidP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1.</w:t>
      </w:r>
      <w:r w:rsidRPr="00D860BD">
        <w:rPr>
          <w:rFonts w:ascii="Times New Roman" w:hAnsi="Times New Roman" w:cs="Times New Roman"/>
          <w:sz w:val="28"/>
          <w:szCs w:val="28"/>
        </w:rPr>
        <w:tab/>
        <w:t>Влияние режима дня школьника на его психическое и физическое здоровье.</w:t>
      </w:r>
    </w:p>
    <w:p w:rsidR="00D860BD" w:rsidRPr="00D860BD" w:rsidRDefault="00D860BD" w:rsidP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2.</w:t>
      </w:r>
      <w:r w:rsidRPr="00D860BD">
        <w:rPr>
          <w:rFonts w:ascii="Times New Roman" w:hAnsi="Times New Roman" w:cs="Times New Roman"/>
          <w:sz w:val="28"/>
          <w:szCs w:val="28"/>
        </w:rPr>
        <w:tab/>
        <w:t>Социальная адаптация первоклассников.</w:t>
      </w:r>
    </w:p>
    <w:p w:rsidR="00D860BD" w:rsidRPr="00D860BD" w:rsidRDefault="00D860BD" w:rsidP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3.</w:t>
      </w:r>
      <w:r w:rsidRPr="00D860BD">
        <w:rPr>
          <w:rFonts w:ascii="Times New Roman" w:hAnsi="Times New Roman" w:cs="Times New Roman"/>
          <w:sz w:val="28"/>
          <w:szCs w:val="28"/>
        </w:rPr>
        <w:tab/>
        <w:t>Агрессия. Ее причины и последствия.</w:t>
      </w:r>
    </w:p>
    <w:p w:rsidR="00EB506D" w:rsidRDefault="00D860BD" w:rsidP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4.</w:t>
      </w:r>
      <w:r w:rsidRPr="00D860BD">
        <w:rPr>
          <w:rFonts w:ascii="Times New Roman" w:hAnsi="Times New Roman" w:cs="Times New Roman"/>
          <w:sz w:val="28"/>
          <w:szCs w:val="28"/>
        </w:rPr>
        <w:tab/>
        <w:t>Адаптация учащихся 5 классов в средней школе и психологические проблемы ребенка при переходе в среднее звено.</w:t>
      </w:r>
    </w:p>
    <w:p w:rsidR="00D860BD" w:rsidRDefault="00D860BD" w:rsidP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Pr="00D860BD" w:rsidRDefault="00D860BD" w:rsidP="00D860B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860BD">
        <w:rPr>
          <w:rFonts w:ascii="Times New Roman" w:hAnsi="Times New Roman" w:cs="Times New Roman"/>
          <w:b/>
          <w:sz w:val="28"/>
          <w:szCs w:val="28"/>
        </w:rPr>
        <w:t>3) «Социально-психологическое сопровождение образовательного процесса и актуальные проблемы профилактики негативных проявлений в подростковой среде»</w:t>
      </w:r>
    </w:p>
    <w:p w:rsidR="00D860BD" w:rsidRPr="00D860BD" w:rsidRDefault="00D860BD" w:rsidP="00D860BD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Психология самовыражения подростка.</w:t>
      </w:r>
    </w:p>
    <w:p w:rsidR="00D860BD" w:rsidRPr="00D860BD" w:rsidRDefault="00D860BD" w:rsidP="00D860BD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Формирование положительной самооценки школьника – важная составляющая семейного воспитания.</w:t>
      </w:r>
    </w:p>
    <w:p w:rsidR="00D860BD" w:rsidRPr="00D860BD" w:rsidRDefault="00D860BD" w:rsidP="00D860BD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>Профилактика наркомании в подростковой среде.</w:t>
      </w:r>
    </w:p>
    <w:p w:rsidR="00D860BD" w:rsidRDefault="00D860BD" w:rsidP="00D860BD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 xml:space="preserve"> Подросток и улица.</w:t>
      </w:r>
    </w:p>
    <w:p w:rsidR="00D860BD" w:rsidRPr="00D860BD" w:rsidRDefault="00D860BD" w:rsidP="00D860BD">
      <w:pPr>
        <w:pStyle w:val="a3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60BD">
        <w:rPr>
          <w:rFonts w:ascii="Times New Roman" w:hAnsi="Times New Roman" w:cs="Times New Roman"/>
          <w:b/>
          <w:sz w:val="28"/>
          <w:szCs w:val="28"/>
        </w:rPr>
        <w:t>«Ребенок – зеркало семьи»</w:t>
      </w:r>
    </w:p>
    <w:p w:rsidR="00D860BD" w:rsidRPr="00D860BD" w:rsidRDefault="00D860BD" w:rsidP="00D860BD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lastRenderedPageBreak/>
        <w:t>Взаимодействие семьи и школы в вопросах нравственного воспитания учащихся.</w:t>
      </w:r>
    </w:p>
    <w:p w:rsidR="00D860BD" w:rsidRPr="00D860BD" w:rsidRDefault="00D860BD" w:rsidP="00D860BD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60BD">
        <w:rPr>
          <w:rFonts w:ascii="Times New Roman" w:hAnsi="Times New Roman" w:cs="Times New Roman"/>
          <w:sz w:val="28"/>
          <w:szCs w:val="28"/>
        </w:rPr>
        <w:t xml:space="preserve">Роль семейного общения в профилактике </w:t>
      </w:r>
      <w:proofErr w:type="spellStart"/>
      <w:r w:rsidRPr="00D860B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860BD">
        <w:rPr>
          <w:rFonts w:ascii="Times New Roman" w:hAnsi="Times New Roman" w:cs="Times New Roman"/>
          <w:sz w:val="28"/>
          <w:szCs w:val="28"/>
        </w:rPr>
        <w:t xml:space="preserve"> поведения и негативных привычек школьников старшей школы.</w:t>
      </w:r>
    </w:p>
    <w:p w:rsidR="00D860BD" w:rsidRPr="00D860BD" w:rsidRDefault="00D860BD" w:rsidP="00D860BD">
      <w:pPr>
        <w:spacing w:after="0" w:line="276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D860BD" w:rsidRPr="00D860BD" w:rsidRDefault="00D860BD" w:rsidP="00D860BD">
      <w:pPr>
        <w:pStyle w:val="a3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60BD">
        <w:rPr>
          <w:rFonts w:ascii="Times New Roman" w:hAnsi="Times New Roman" w:cs="Times New Roman"/>
          <w:b/>
          <w:sz w:val="28"/>
          <w:szCs w:val="28"/>
        </w:rPr>
        <w:t xml:space="preserve">«Профилактика детского травматизма и обеспечение </w:t>
      </w:r>
      <w:proofErr w:type="gramStart"/>
      <w:r w:rsidRPr="00D860B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60BD">
        <w:rPr>
          <w:rFonts w:ascii="Times New Roman" w:hAnsi="Times New Roman" w:cs="Times New Roman"/>
          <w:b/>
          <w:sz w:val="28"/>
          <w:szCs w:val="28"/>
        </w:rPr>
        <w:t xml:space="preserve"> безопасностью жизнедеятельности ребенка в летний каникулярный период»</w:t>
      </w:r>
    </w:p>
    <w:p w:rsidR="00EB506D" w:rsidRDefault="00EB50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Default="00D860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0BD" w:rsidRPr="00D860BD" w:rsidRDefault="00D860BD" w:rsidP="00D860B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860BD" w:rsidRPr="00D860BD" w:rsidSect="00D8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F1"/>
      </v:shape>
    </w:pict>
  </w:numPicBullet>
  <w:abstractNum w:abstractNumId="0">
    <w:nsid w:val="035E6E59"/>
    <w:multiLevelType w:val="multilevel"/>
    <w:tmpl w:val="3C0E3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3699"/>
    <w:multiLevelType w:val="multilevel"/>
    <w:tmpl w:val="9E3A9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4698"/>
    <w:multiLevelType w:val="hybridMultilevel"/>
    <w:tmpl w:val="FCA27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A2492"/>
    <w:multiLevelType w:val="hybridMultilevel"/>
    <w:tmpl w:val="E44E1550"/>
    <w:lvl w:ilvl="0" w:tplc="EC344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0016"/>
    <w:multiLevelType w:val="multilevel"/>
    <w:tmpl w:val="FD348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79658DB"/>
    <w:multiLevelType w:val="multilevel"/>
    <w:tmpl w:val="18BA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36DB2"/>
    <w:multiLevelType w:val="hybridMultilevel"/>
    <w:tmpl w:val="03623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A0B7B"/>
    <w:multiLevelType w:val="hybridMultilevel"/>
    <w:tmpl w:val="5162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D551E"/>
    <w:multiLevelType w:val="multilevel"/>
    <w:tmpl w:val="A0E88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653CA"/>
    <w:multiLevelType w:val="multilevel"/>
    <w:tmpl w:val="3B48C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01631"/>
    <w:multiLevelType w:val="multilevel"/>
    <w:tmpl w:val="FE967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95450"/>
    <w:multiLevelType w:val="hybridMultilevel"/>
    <w:tmpl w:val="AE405BC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F751C"/>
    <w:multiLevelType w:val="hybridMultilevel"/>
    <w:tmpl w:val="044637B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A4127B2"/>
    <w:multiLevelType w:val="multilevel"/>
    <w:tmpl w:val="0B7C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50D8C"/>
    <w:multiLevelType w:val="hybridMultilevel"/>
    <w:tmpl w:val="F58A4C3A"/>
    <w:lvl w:ilvl="0" w:tplc="9FC86D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4720"/>
    <w:multiLevelType w:val="multilevel"/>
    <w:tmpl w:val="18BA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62508"/>
    <w:multiLevelType w:val="multilevel"/>
    <w:tmpl w:val="BB320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A2ECF"/>
    <w:multiLevelType w:val="multilevel"/>
    <w:tmpl w:val="E2F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D755A"/>
    <w:multiLevelType w:val="hybridMultilevel"/>
    <w:tmpl w:val="8592C43E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76B375D8"/>
    <w:multiLevelType w:val="multilevel"/>
    <w:tmpl w:val="6EE6F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19"/>
  </w:num>
  <w:num w:numId="11">
    <w:abstractNumId w:val="4"/>
  </w:num>
  <w:num w:numId="12">
    <w:abstractNumId w:val="5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2"/>
  </w:num>
  <w:num w:numId="18">
    <w:abstractNumId w:val="14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DF"/>
    <w:rsid w:val="00172CDF"/>
    <w:rsid w:val="001A6CC0"/>
    <w:rsid w:val="004B6F13"/>
    <w:rsid w:val="00600609"/>
    <w:rsid w:val="0067339B"/>
    <w:rsid w:val="00714708"/>
    <w:rsid w:val="007E54AE"/>
    <w:rsid w:val="009E2588"/>
    <w:rsid w:val="00BC4A20"/>
    <w:rsid w:val="00C20185"/>
    <w:rsid w:val="00C75132"/>
    <w:rsid w:val="00C803FA"/>
    <w:rsid w:val="00D860BD"/>
    <w:rsid w:val="00EB506D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кемран джанбураев</dc:creator>
  <cp:keywords/>
  <dc:description/>
  <cp:lastModifiedBy>Макка95</cp:lastModifiedBy>
  <cp:revision>5</cp:revision>
  <cp:lastPrinted>2017-05-29T14:37:00Z</cp:lastPrinted>
  <dcterms:created xsi:type="dcterms:W3CDTF">2017-05-27T11:08:00Z</dcterms:created>
  <dcterms:modified xsi:type="dcterms:W3CDTF">2017-06-01T15:36:00Z</dcterms:modified>
</cp:coreProperties>
</file>