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8" w:rsidRDefault="00707C58" w:rsidP="00707C58">
      <w:pPr>
        <w:spacing w:line="360" w:lineRule="auto"/>
      </w:pPr>
      <w:r w:rsidRPr="00707C58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3611880</wp:posOffset>
            </wp:positionV>
            <wp:extent cx="3768090" cy="2826385"/>
            <wp:effectExtent l="89852" t="81598" r="112713" b="1331912"/>
            <wp:wrapNone/>
            <wp:docPr id="3" name="Рисунок 3" descr="C:\Users\Школа№2 Ойсхар\Desktop\Новая папка\неделя псих 1 день\20170314_12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 Ойсхар\Desktop\Новая папка\неделя псих 1 день\20170314_122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8090" cy="28263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07C5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3742401</wp:posOffset>
            </wp:positionH>
            <wp:positionV relativeFrom="paragraph">
              <wp:posOffset>3222452</wp:posOffset>
            </wp:positionV>
            <wp:extent cx="6410031" cy="3606099"/>
            <wp:effectExtent l="76200" t="76200" r="124460" b="128270"/>
            <wp:wrapNone/>
            <wp:docPr id="1" name="Рисунок 1" descr="C:\Users\Школа№2 Ойсхар\Desktop\Новая папка\неделя псих 1 день\20170314_10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 Ойсхар\Desktop\Новая папка\неделя псих 1 день\20170314_100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74" cy="3606967"/>
                    </a:xfrm>
                    <a:prstGeom prst="rect">
                      <a:avLst/>
                    </a:prstGeom>
                    <a:ln w="38100" cap="sq">
                      <a:solidFill>
                        <a:srgbClr val="CC0099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07C5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-200206</wp:posOffset>
            </wp:positionH>
            <wp:positionV relativeFrom="paragraph">
              <wp:posOffset>-343840</wp:posOffset>
            </wp:positionV>
            <wp:extent cx="5807033" cy="3266869"/>
            <wp:effectExtent l="76200" t="76200" r="137160" b="124460"/>
            <wp:wrapNone/>
            <wp:docPr id="2" name="Рисунок 2" descr="C:\Users\Школа№2 Ойсхар\Desktop\Новая папка\неделя псих 1 день\20170314_10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№2 Ойсхар\Desktop\Новая папка\неделя псих 1 день\20170314_100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94" cy="3269772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17FB" w:rsidRPr="00707C58" w:rsidRDefault="009D3657" w:rsidP="00707C58">
      <w:pPr>
        <w:spacing w:line="360" w:lineRule="auto"/>
        <w:rPr>
          <w:color w:val="0000FF"/>
          <w:sz w:val="24"/>
        </w:rPr>
      </w:pPr>
      <w:bookmarkStart w:id="0" w:name="_GoBack"/>
      <w:bookmarkEnd w:id="0"/>
      <w:r>
        <w:rPr>
          <w:color w:val="0000FF"/>
          <w:sz w:val="72"/>
        </w:rPr>
        <w:t xml:space="preserve">                                                                     </w:t>
      </w:r>
      <w:r w:rsidR="00707C58" w:rsidRPr="00707C58">
        <w:rPr>
          <w:color w:val="0000FF"/>
          <w:sz w:val="72"/>
        </w:rPr>
        <w:t xml:space="preserve">Акция </w:t>
      </w:r>
    </w:p>
    <w:p w:rsidR="00707C58" w:rsidRPr="00707C58" w:rsidRDefault="009D3657" w:rsidP="00707C58">
      <w:pPr>
        <w:spacing w:line="360" w:lineRule="auto"/>
        <w:rPr>
          <w:color w:val="0000FF"/>
          <w:sz w:val="24"/>
        </w:rPr>
      </w:pPr>
      <w:r>
        <w:rPr>
          <w:color w:val="0000FF"/>
          <w:sz w:val="56"/>
        </w:rPr>
        <w:t xml:space="preserve">                                                                       </w:t>
      </w:r>
      <w:r w:rsidR="00707C58" w:rsidRPr="00707C58">
        <w:rPr>
          <w:color w:val="0000FF"/>
          <w:sz w:val="56"/>
        </w:rPr>
        <w:t>«Лучший учитель года»</w:t>
      </w:r>
    </w:p>
    <w:sectPr w:rsidR="00707C58" w:rsidRPr="00707C58" w:rsidSect="00707C58">
      <w:pgSz w:w="16840" w:h="11900" w:orient="landscape"/>
      <w:pgMar w:top="822" w:right="1621" w:bottom="907" w:left="52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31867"/>
    <w:rsid w:val="001117FB"/>
    <w:rsid w:val="00267339"/>
    <w:rsid w:val="002B4523"/>
    <w:rsid w:val="00707C58"/>
    <w:rsid w:val="009D3657"/>
    <w:rsid w:val="00A31867"/>
    <w:rsid w:val="00E7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T</cp:lastModifiedBy>
  <cp:revision>5</cp:revision>
  <cp:lastPrinted>2017-03-18T04:46:00Z</cp:lastPrinted>
  <dcterms:created xsi:type="dcterms:W3CDTF">2017-03-18T04:40:00Z</dcterms:created>
  <dcterms:modified xsi:type="dcterms:W3CDTF">2017-04-05T08:21:00Z</dcterms:modified>
</cp:coreProperties>
</file>